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47" w:rsidRDefault="00886E47" w:rsidP="00DD4611">
      <w:pPr>
        <w:shd w:val="clear" w:color="auto" w:fill="FFFFFF"/>
        <w:tabs>
          <w:tab w:val="left" w:pos="0"/>
        </w:tabs>
        <w:jc w:val="left"/>
        <w:rPr>
          <w:bCs/>
          <w:color w:val="000000"/>
          <w:spacing w:val="-5"/>
          <w:sz w:val="28"/>
          <w:szCs w:val="28"/>
        </w:rPr>
      </w:pPr>
    </w:p>
    <w:p w:rsidR="007076B1" w:rsidRPr="00C63EF4" w:rsidRDefault="007076B1" w:rsidP="007076B1">
      <w:pPr>
        <w:pStyle w:val="a4"/>
        <w:widowControl w:val="0"/>
        <w:numPr>
          <w:ilvl w:val="0"/>
          <w:numId w:val="43"/>
        </w:numPr>
        <w:suppressAutoHyphens/>
        <w:autoSpaceDN w:val="0"/>
        <w:spacing w:after="0" w:line="280" w:lineRule="exact"/>
        <w:jc w:val="center"/>
        <w:rPr>
          <w:b/>
          <w:szCs w:val="28"/>
        </w:rPr>
      </w:pPr>
      <w:r w:rsidRPr="00C63EF4">
        <w:rPr>
          <w:szCs w:val="28"/>
        </w:rPr>
        <w:t>АДМИНИСТРАЦИЯ МАРКСОВСКОГО МУНИЦИПАЛЬНОГО</w:t>
      </w:r>
    </w:p>
    <w:p w:rsidR="007076B1" w:rsidRPr="00C63EF4" w:rsidRDefault="007076B1" w:rsidP="007076B1">
      <w:pPr>
        <w:pStyle w:val="a4"/>
        <w:widowControl w:val="0"/>
        <w:numPr>
          <w:ilvl w:val="0"/>
          <w:numId w:val="43"/>
        </w:numPr>
        <w:suppressAutoHyphens/>
        <w:autoSpaceDN w:val="0"/>
        <w:spacing w:after="0" w:line="280" w:lineRule="exact"/>
        <w:jc w:val="center"/>
        <w:rPr>
          <w:b/>
          <w:szCs w:val="28"/>
        </w:rPr>
      </w:pPr>
      <w:r w:rsidRPr="00C63EF4">
        <w:rPr>
          <w:szCs w:val="28"/>
        </w:rPr>
        <w:t>РАЙОНА САРАТОВСКОЙ ОБЛАСТИ</w:t>
      </w:r>
    </w:p>
    <w:p w:rsidR="007076B1" w:rsidRPr="00C63EF4" w:rsidRDefault="007076B1" w:rsidP="007076B1">
      <w:pPr>
        <w:pStyle w:val="a4"/>
        <w:widowControl w:val="0"/>
        <w:numPr>
          <w:ilvl w:val="0"/>
          <w:numId w:val="43"/>
        </w:numPr>
        <w:suppressAutoHyphens/>
        <w:autoSpaceDN w:val="0"/>
        <w:spacing w:after="0" w:line="280" w:lineRule="exact"/>
        <w:jc w:val="center"/>
        <w:rPr>
          <w:b/>
          <w:szCs w:val="28"/>
        </w:rPr>
      </w:pPr>
      <w:r w:rsidRPr="00C63EF4">
        <w:rPr>
          <w:b/>
          <w:szCs w:val="28"/>
        </w:rPr>
        <w:t>П О С Т А Н О В Л Е Н И Е</w:t>
      </w:r>
    </w:p>
    <w:p w:rsidR="007076B1" w:rsidRPr="00C63EF4" w:rsidRDefault="007076B1" w:rsidP="007076B1">
      <w:pPr>
        <w:pStyle w:val="a4"/>
        <w:autoSpaceDN w:val="0"/>
        <w:spacing w:line="280" w:lineRule="exact"/>
        <w:rPr>
          <w:szCs w:val="28"/>
        </w:rPr>
      </w:pPr>
      <w:r w:rsidRPr="00C63EF4">
        <w:rPr>
          <w:szCs w:val="28"/>
        </w:rPr>
        <w:t xml:space="preserve">        </w:t>
      </w:r>
    </w:p>
    <w:p w:rsidR="007076B1" w:rsidRPr="00C63EF4" w:rsidRDefault="007076B1" w:rsidP="007076B1">
      <w:pPr>
        <w:pStyle w:val="a4"/>
        <w:autoSpaceDN w:val="0"/>
        <w:spacing w:line="280" w:lineRule="exact"/>
        <w:rPr>
          <w:b/>
          <w:szCs w:val="28"/>
        </w:rPr>
      </w:pPr>
      <w:r w:rsidRPr="00C63EF4">
        <w:rPr>
          <w:szCs w:val="28"/>
        </w:rPr>
        <w:t xml:space="preserve">от  </w:t>
      </w:r>
      <w:r>
        <w:rPr>
          <w:szCs w:val="28"/>
        </w:rPr>
        <w:t>21</w:t>
      </w:r>
      <w:r w:rsidRPr="00C63EF4">
        <w:rPr>
          <w:szCs w:val="28"/>
        </w:rPr>
        <w:t>.04.2016 г.  № 5</w:t>
      </w:r>
      <w:r>
        <w:rPr>
          <w:szCs w:val="28"/>
        </w:rPr>
        <w:t>54</w:t>
      </w:r>
    </w:p>
    <w:p w:rsidR="00B01082" w:rsidRPr="00894391" w:rsidRDefault="00B01082" w:rsidP="00DD4611">
      <w:pPr>
        <w:shd w:val="clear" w:color="auto" w:fill="FFFFFF"/>
        <w:tabs>
          <w:tab w:val="left" w:pos="0"/>
        </w:tabs>
        <w:jc w:val="left"/>
        <w:rPr>
          <w:bCs/>
          <w:color w:val="000000"/>
          <w:spacing w:val="-5"/>
          <w:sz w:val="28"/>
          <w:szCs w:val="28"/>
        </w:rPr>
      </w:pPr>
    </w:p>
    <w:p w:rsidR="003204F2" w:rsidRPr="00894391" w:rsidRDefault="003204F2" w:rsidP="00DD4611">
      <w:pPr>
        <w:shd w:val="clear" w:color="auto" w:fill="FFFFFF"/>
        <w:tabs>
          <w:tab w:val="left" w:pos="567"/>
        </w:tabs>
        <w:jc w:val="left"/>
        <w:rPr>
          <w:bCs/>
          <w:color w:val="000000"/>
          <w:spacing w:val="-5"/>
          <w:sz w:val="28"/>
          <w:szCs w:val="28"/>
        </w:rPr>
      </w:pPr>
    </w:p>
    <w:p w:rsidR="00B5491C" w:rsidRPr="00894391" w:rsidRDefault="004708BC" w:rsidP="00DD4611">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894391" w:rsidRDefault="006B6EF2" w:rsidP="00DD4611">
      <w:pPr>
        <w:shd w:val="clear" w:color="auto" w:fill="FFFFFF"/>
        <w:tabs>
          <w:tab w:val="left" w:pos="567"/>
          <w:tab w:val="left" w:pos="3970"/>
        </w:tabs>
        <w:ind w:firstLine="567"/>
        <w:jc w:val="center"/>
        <w:rPr>
          <w:bCs/>
          <w:color w:val="000000"/>
          <w:spacing w:val="-5"/>
          <w:sz w:val="32"/>
          <w:szCs w:val="32"/>
        </w:rPr>
      </w:pPr>
    </w:p>
    <w:p w:rsidR="001D2FE6" w:rsidRPr="007D12E9" w:rsidRDefault="001D2FE6" w:rsidP="001D2FE6">
      <w:pPr>
        <w:ind w:firstLine="567"/>
        <w:rPr>
          <w:sz w:val="28"/>
          <w:szCs w:val="28"/>
        </w:rPr>
      </w:pPr>
      <w:r w:rsidRPr="00894391">
        <w:rPr>
          <w:bCs/>
          <w:color w:val="000000"/>
          <w:spacing w:val="-5"/>
          <w:sz w:val="28"/>
          <w:szCs w:val="28"/>
        </w:rPr>
        <w:t xml:space="preserve">В соответствии с Указом Президента  Российской Федерации от 29 января 1992 г. № 65 «О свободе торговли», Федеральным законом от 28 декабря 2009 г. № 381-ФЗ «Об основах государственного регулирования торговой деятельности в Российской Федерации», </w:t>
      </w:r>
      <w:r>
        <w:rPr>
          <w:bCs/>
          <w:color w:val="000000"/>
          <w:spacing w:val="-5"/>
          <w:sz w:val="28"/>
          <w:szCs w:val="28"/>
        </w:rPr>
        <w:t>постановлением администрации Марксовского муниципального района Саратовской области</w:t>
      </w:r>
      <w:r w:rsidRPr="00894391">
        <w:rPr>
          <w:bCs/>
          <w:color w:val="000000"/>
          <w:spacing w:val="-5"/>
          <w:sz w:val="28"/>
          <w:szCs w:val="28"/>
        </w:rPr>
        <w:t xml:space="preserve"> </w:t>
      </w:r>
      <w:r>
        <w:rPr>
          <w:szCs w:val="28"/>
        </w:rPr>
        <w:t xml:space="preserve">от </w:t>
      </w:r>
      <w:r w:rsidRPr="00512226">
        <w:rPr>
          <w:sz w:val="28"/>
          <w:szCs w:val="28"/>
        </w:rPr>
        <w:t>1</w:t>
      </w:r>
      <w:r>
        <w:rPr>
          <w:sz w:val="28"/>
          <w:szCs w:val="28"/>
        </w:rPr>
        <w:t>5</w:t>
      </w:r>
      <w:r w:rsidRPr="00512226">
        <w:rPr>
          <w:sz w:val="28"/>
          <w:szCs w:val="28"/>
        </w:rPr>
        <w:t>.04.2016 г.</w:t>
      </w:r>
      <w:r w:rsidRPr="00213A5D">
        <w:rPr>
          <w:sz w:val="28"/>
          <w:szCs w:val="28"/>
        </w:rPr>
        <w:t> </w:t>
      </w:r>
      <w:r w:rsidRPr="00512226">
        <w:rPr>
          <w:sz w:val="28"/>
          <w:szCs w:val="28"/>
        </w:rPr>
        <w:t xml:space="preserve"> № </w:t>
      </w:r>
      <w:r>
        <w:rPr>
          <w:sz w:val="28"/>
          <w:szCs w:val="28"/>
        </w:rPr>
        <w:t>527-н</w:t>
      </w:r>
      <w:r>
        <w:rPr>
          <w:szCs w:val="28"/>
        </w:rPr>
        <w:t xml:space="preserve"> «</w:t>
      </w:r>
      <w:r w:rsidRPr="00E9305A">
        <w:rPr>
          <w:sz w:val="28"/>
          <w:szCs w:val="28"/>
        </w:rPr>
        <w:t>О размещении нестационарных торговых объектов на территории муниципального образования город Маркс Саратовской области</w:t>
      </w:r>
      <w:r>
        <w:rPr>
          <w:szCs w:val="28"/>
        </w:rPr>
        <w:t>»,</w:t>
      </w:r>
      <w:r w:rsidRPr="007D12E9">
        <w:rPr>
          <w:bCs/>
          <w:color w:val="000000"/>
          <w:spacing w:val="-5"/>
          <w:szCs w:val="28"/>
        </w:rPr>
        <w:t xml:space="preserve"> </w:t>
      </w:r>
      <w:r>
        <w:rPr>
          <w:bCs/>
          <w:color w:val="000000"/>
          <w:spacing w:val="-5"/>
          <w:sz w:val="28"/>
          <w:szCs w:val="28"/>
        </w:rPr>
        <w:t>постановлением администрации Марксовского муниципального района Саратовской области</w:t>
      </w:r>
      <w:r w:rsidRPr="00894391">
        <w:rPr>
          <w:bCs/>
          <w:color w:val="000000"/>
          <w:spacing w:val="-5"/>
          <w:sz w:val="28"/>
          <w:szCs w:val="28"/>
        </w:rPr>
        <w:t xml:space="preserve"> </w:t>
      </w:r>
      <w:r w:rsidRPr="00512226">
        <w:rPr>
          <w:sz w:val="28"/>
          <w:szCs w:val="28"/>
        </w:rPr>
        <w:t>от  1</w:t>
      </w:r>
      <w:r>
        <w:rPr>
          <w:sz w:val="28"/>
          <w:szCs w:val="28"/>
        </w:rPr>
        <w:t>5</w:t>
      </w:r>
      <w:r w:rsidRPr="00512226">
        <w:rPr>
          <w:sz w:val="28"/>
          <w:szCs w:val="28"/>
        </w:rPr>
        <w:t>.04.2016 г.</w:t>
      </w:r>
      <w:r w:rsidRPr="00213A5D">
        <w:rPr>
          <w:sz w:val="28"/>
          <w:szCs w:val="28"/>
        </w:rPr>
        <w:t> </w:t>
      </w:r>
      <w:r w:rsidRPr="00512226">
        <w:rPr>
          <w:sz w:val="28"/>
          <w:szCs w:val="28"/>
        </w:rPr>
        <w:t xml:space="preserve"> № </w:t>
      </w:r>
      <w:r>
        <w:rPr>
          <w:sz w:val="28"/>
          <w:szCs w:val="28"/>
        </w:rPr>
        <w:t>533-н</w:t>
      </w:r>
      <w:r w:rsidRPr="007D12E9">
        <w:rPr>
          <w:sz w:val="28"/>
          <w:szCs w:val="28"/>
        </w:rPr>
        <w:t xml:space="preserve"> </w:t>
      </w:r>
      <w:r>
        <w:rPr>
          <w:sz w:val="28"/>
          <w:szCs w:val="28"/>
        </w:rPr>
        <w:t>«Об у</w:t>
      </w:r>
      <w:r w:rsidRPr="00340279">
        <w:rPr>
          <w:sz w:val="28"/>
          <w:szCs w:val="28"/>
        </w:rPr>
        <w:t>твер</w:t>
      </w:r>
      <w:r>
        <w:rPr>
          <w:sz w:val="28"/>
          <w:szCs w:val="28"/>
        </w:rPr>
        <w:t>ждении</w:t>
      </w:r>
      <w:r w:rsidRPr="00340279">
        <w:rPr>
          <w:sz w:val="28"/>
          <w:szCs w:val="28"/>
        </w:rPr>
        <w:t xml:space="preserve"> схем</w:t>
      </w:r>
      <w:r>
        <w:rPr>
          <w:sz w:val="28"/>
          <w:szCs w:val="28"/>
        </w:rPr>
        <w:t>ы</w:t>
      </w:r>
      <w:r w:rsidRPr="00340279">
        <w:rPr>
          <w:sz w:val="28"/>
          <w:szCs w:val="28"/>
        </w:rPr>
        <w:t xml:space="preserve"> размещения </w:t>
      </w:r>
      <w:r w:rsidRPr="00491F54">
        <w:rPr>
          <w:sz w:val="28"/>
          <w:szCs w:val="28"/>
        </w:rPr>
        <w:t>нестационарных торговых объектов</w:t>
      </w:r>
      <w:r>
        <w:rPr>
          <w:sz w:val="28"/>
          <w:szCs w:val="28"/>
        </w:rPr>
        <w:t xml:space="preserve"> расположенных</w:t>
      </w:r>
      <w:r w:rsidRPr="00491F54">
        <w:rPr>
          <w:sz w:val="28"/>
          <w:szCs w:val="28"/>
        </w:rPr>
        <w:t xml:space="preserve"> на территории муниципального образования город Маркс</w:t>
      </w:r>
      <w:r>
        <w:rPr>
          <w:sz w:val="28"/>
          <w:szCs w:val="28"/>
        </w:rPr>
        <w:t>»,</w:t>
      </w:r>
      <w:r w:rsidRPr="00894391">
        <w:rPr>
          <w:bCs/>
          <w:color w:val="000000"/>
          <w:spacing w:val="-5"/>
          <w:sz w:val="28"/>
          <w:szCs w:val="28"/>
        </w:rPr>
        <w:t xml:space="preserve"> </w:t>
      </w:r>
      <w:r w:rsidR="0069074C">
        <w:rPr>
          <w:bCs/>
          <w:color w:val="000000"/>
          <w:spacing w:val="-5"/>
          <w:sz w:val="28"/>
          <w:szCs w:val="28"/>
        </w:rPr>
        <w:t xml:space="preserve">Уставом Марксовского муниципального района, </w:t>
      </w:r>
      <w:r>
        <w:rPr>
          <w:bCs/>
          <w:color w:val="000000"/>
          <w:spacing w:val="-5"/>
          <w:sz w:val="28"/>
          <w:szCs w:val="28"/>
        </w:rPr>
        <w:t xml:space="preserve">Уставом муниципального образования город Маркс, </w:t>
      </w:r>
      <w:r w:rsidRPr="00894391">
        <w:rPr>
          <w:bCs/>
          <w:color w:val="000000"/>
          <w:spacing w:val="-5"/>
          <w:sz w:val="28"/>
          <w:szCs w:val="28"/>
        </w:rPr>
        <w:t>администрация Марксовского муниципального района ПОСТАНОВЛЯЕТ:</w:t>
      </w:r>
    </w:p>
    <w:p w:rsidR="00945E77" w:rsidRDefault="00894391" w:rsidP="00945E77">
      <w:pPr>
        <w:pStyle w:val="a7"/>
        <w:numPr>
          <w:ilvl w:val="0"/>
          <w:numId w:val="36"/>
        </w:numPr>
        <w:shd w:val="clear" w:color="auto" w:fill="FFFFFF"/>
        <w:tabs>
          <w:tab w:val="left" w:pos="567"/>
          <w:tab w:val="left" w:pos="709"/>
          <w:tab w:val="left" w:pos="851"/>
          <w:tab w:val="left" w:pos="3970"/>
        </w:tabs>
        <w:ind w:left="0" w:firstLine="567"/>
        <w:rPr>
          <w:bCs/>
          <w:color w:val="000000"/>
          <w:spacing w:val="-5"/>
          <w:sz w:val="28"/>
          <w:szCs w:val="28"/>
        </w:rPr>
      </w:pPr>
      <w:r w:rsidRPr="00894391">
        <w:rPr>
          <w:bCs/>
          <w:color w:val="000000"/>
          <w:spacing w:val="-5"/>
          <w:sz w:val="28"/>
          <w:szCs w:val="28"/>
        </w:rPr>
        <w:t xml:space="preserve">  </w:t>
      </w:r>
      <w:r w:rsidR="00DD4611" w:rsidRPr="00894391">
        <w:rPr>
          <w:bCs/>
          <w:color w:val="000000"/>
          <w:spacing w:val="-5"/>
          <w:sz w:val="28"/>
          <w:szCs w:val="28"/>
        </w:rPr>
        <w:t>Утвердить</w:t>
      </w:r>
      <w:r w:rsidR="00945E77">
        <w:rPr>
          <w:bCs/>
          <w:color w:val="000000"/>
          <w:spacing w:val="-5"/>
          <w:sz w:val="28"/>
          <w:szCs w:val="28"/>
        </w:rPr>
        <w:t>:</w:t>
      </w:r>
    </w:p>
    <w:p w:rsid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xml:space="preserve">- </w:t>
      </w:r>
      <w:r w:rsidR="00DD4611" w:rsidRPr="00894391">
        <w:rPr>
          <w:bCs/>
          <w:color w:val="000000"/>
          <w:spacing w:val="-5"/>
          <w:sz w:val="28"/>
          <w:szCs w:val="28"/>
        </w:rPr>
        <w:t xml:space="preserve"> и</w:t>
      </w:r>
      <w:r w:rsidR="00051691" w:rsidRPr="00894391">
        <w:rPr>
          <w:bCs/>
          <w:color w:val="000000"/>
          <w:spacing w:val="-5"/>
          <w:sz w:val="28"/>
          <w:szCs w:val="28"/>
        </w:rPr>
        <w:t xml:space="preserve">звещение </w:t>
      </w:r>
      <w:r w:rsidR="00F22D8C" w:rsidRPr="00894391">
        <w:rPr>
          <w:bCs/>
          <w:color w:val="000000"/>
          <w:spacing w:val="-5"/>
          <w:sz w:val="28"/>
          <w:szCs w:val="28"/>
        </w:rPr>
        <w:t xml:space="preserve">о проведении открытого конкурса  </w:t>
      </w:r>
      <w:r w:rsidR="009516D3" w:rsidRPr="00894391">
        <w:rPr>
          <w:bCs/>
          <w:color w:val="000000"/>
          <w:spacing w:val="-5"/>
          <w:sz w:val="28"/>
          <w:szCs w:val="28"/>
        </w:rPr>
        <w:t xml:space="preserve">№ </w:t>
      </w:r>
      <w:r w:rsidR="007060E9">
        <w:rPr>
          <w:bCs/>
          <w:color w:val="000000"/>
          <w:spacing w:val="-5"/>
          <w:sz w:val="28"/>
          <w:szCs w:val="28"/>
        </w:rPr>
        <w:t>8</w:t>
      </w:r>
      <w:r w:rsidR="00B01082">
        <w:rPr>
          <w:bCs/>
          <w:color w:val="000000"/>
          <w:spacing w:val="-5"/>
          <w:sz w:val="28"/>
          <w:szCs w:val="28"/>
        </w:rPr>
        <w:t xml:space="preserve"> </w:t>
      </w:r>
      <w:r w:rsidR="00942618">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DD4611" w:rsidRPr="00894391">
        <w:rPr>
          <w:bCs/>
          <w:color w:val="000000"/>
          <w:spacing w:val="-5"/>
          <w:sz w:val="28"/>
          <w:szCs w:val="28"/>
        </w:rPr>
        <w:t>размещени</w:t>
      </w:r>
      <w:r w:rsidR="00D15FCC">
        <w:rPr>
          <w:bCs/>
          <w:color w:val="000000"/>
          <w:spacing w:val="-5"/>
          <w:sz w:val="28"/>
          <w:szCs w:val="28"/>
        </w:rPr>
        <w:t>е</w:t>
      </w:r>
      <w:r w:rsidR="00DD4611" w:rsidRPr="00894391">
        <w:rPr>
          <w:bCs/>
          <w:color w:val="000000"/>
          <w:spacing w:val="-5"/>
          <w:sz w:val="28"/>
          <w:szCs w:val="28"/>
        </w:rPr>
        <w:t xml:space="preserve"> нестационарн</w:t>
      </w:r>
      <w:r w:rsidR="00FF2591">
        <w:rPr>
          <w:bCs/>
          <w:color w:val="000000"/>
          <w:spacing w:val="-5"/>
          <w:sz w:val="28"/>
          <w:szCs w:val="28"/>
        </w:rPr>
        <w:t>ых</w:t>
      </w:r>
      <w:r w:rsidR="00DD4611" w:rsidRPr="00894391">
        <w:rPr>
          <w:bCs/>
          <w:color w:val="000000"/>
          <w:spacing w:val="-5"/>
          <w:sz w:val="28"/>
          <w:szCs w:val="28"/>
        </w:rPr>
        <w:t xml:space="preserve"> торгов</w:t>
      </w:r>
      <w:r w:rsidR="00FF2591">
        <w:rPr>
          <w:bCs/>
          <w:color w:val="000000"/>
          <w:spacing w:val="-5"/>
          <w:sz w:val="28"/>
          <w:szCs w:val="28"/>
        </w:rPr>
        <w:t>ых</w:t>
      </w:r>
      <w:r w:rsidR="00DD4611" w:rsidRPr="00894391">
        <w:rPr>
          <w:bCs/>
          <w:color w:val="000000"/>
          <w:spacing w:val="-5"/>
          <w:sz w:val="28"/>
          <w:szCs w:val="28"/>
        </w:rPr>
        <w:t xml:space="preserve"> объект</w:t>
      </w:r>
      <w:r w:rsidR="00FF2591">
        <w:rPr>
          <w:bCs/>
          <w:color w:val="000000"/>
          <w:spacing w:val="-5"/>
          <w:sz w:val="28"/>
          <w:szCs w:val="28"/>
        </w:rPr>
        <w:t>ов</w:t>
      </w:r>
      <w:r w:rsidR="00DD4611" w:rsidRPr="00894391">
        <w:rPr>
          <w:bCs/>
          <w:color w:val="000000"/>
          <w:spacing w:val="-5"/>
          <w:sz w:val="28"/>
          <w:szCs w:val="28"/>
        </w:rPr>
        <w:t xml:space="preserve"> по </w:t>
      </w:r>
      <w:r w:rsidR="007060E9">
        <w:rPr>
          <w:bCs/>
          <w:color w:val="000000"/>
          <w:spacing w:val="-5"/>
          <w:sz w:val="28"/>
          <w:szCs w:val="28"/>
        </w:rPr>
        <w:t>изготовлению ключей, ремонту обуви и прочих изделий из кожи</w:t>
      </w:r>
      <w:r w:rsidR="00F51A3B">
        <w:rPr>
          <w:bCs/>
          <w:color w:val="000000"/>
          <w:spacing w:val="-5"/>
          <w:sz w:val="28"/>
          <w:szCs w:val="28"/>
        </w:rPr>
        <w:t xml:space="preserve"> </w:t>
      </w:r>
      <w:r w:rsidR="00DD4611" w:rsidRPr="00894391">
        <w:rPr>
          <w:bCs/>
          <w:color w:val="000000"/>
          <w:spacing w:val="-5"/>
          <w:sz w:val="28"/>
          <w:szCs w:val="28"/>
        </w:rPr>
        <w:t>на территории муниципального образования город Маркс Саратовской области</w:t>
      </w:r>
      <w:r w:rsidR="00942618">
        <w:rPr>
          <w:bCs/>
          <w:color w:val="000000"/>
          <w:spacing w:val="-5"/>
          <w:sz w:val="28"/>
          <w:szCs w:val="28"/>
        </w:rPr>
        <w:t>, согласно приложению № 1</w:t>
      </w:r>
      <w:r>
        <w:rPr>
          <w:bCs/>
          <w:color w:val="000000"/>
          <w:spacing w:val="-5"/>
          <w:sz w:val="28"/>
          <w:szCs w:val="28"/>
        </w:rPr>
        <w:t>;</w:t>
      </w:r>
    </w:p>
    <w:p w:rsidR="00945E77" w:rsidRP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конкурс</w:t>
      </w:r>
      <w:r w:rsidR="0067177A">
        <w:rPr>
          <w:bCs/>
          <w:color w:val="000000"/>
          <w:spacing w:val="-5"/>
          <w:sz w:val="28"/>
          <w:szCs w:val="28"/>
        </w:rPr>
        <w:t xml:space="preserve">ную документацию </w:t>
      </w:r>
      <w:r w:rsidR="00D15FCC">
        <w:rPr>
          <w:bCs/>
          <w:color w:val="000000"/>
          <w:spacing w:val="-5"/>
          <w:sz w:val="28"/>
          <w:szCs w:val="28"/>
        </w:rPr>
        <w:t>по</w:t>
      </w:r>
      <w:r w:rsidR="000733C6">
        <w:rPr>
          <w:bCs/>
          <w:color w:val="000000"/>
          <w:spacing w:val="-5"/>
          <w:sz w:val="28"/>
          <w:szCs w:val="28"/>
        </w:rPr>
        <w:t xml:space="preserve"> </w:t>
      </w:r>
      <w:r w:rsidR="00FF2591">
        <w:rPr>
          <w:bCs/>
          <w:color w:val="000000"/>
          <w:spacing w:val="-5"/>
          <w:sz w:val="28"/>
          <w:szCs w:val="28"/>
        </w:rPr>
        <w:t>предоставлени</w:t>
      </w:r>
      <w:r w:rsidR="00D15FCC">
        <w:rPr>
          <w:bCs/>
          <w:color w:val="000000"/>
          <w:spacing w:val="-5"/>
          <w:sz w:val="28"/>
          <w:szCs w:val="28"/>
        </w:rPr>
        <w:t>ю</w:t>
      </w:r>
      <w:r w:rsidR="00FF2591">
        <w:rPr>
          <w:bCs/>
          <w:color w:val="000000"/>
          <w:spacing w:val="-5"/>
          <w:sz w:val="28"/>
          <w:szCs w:val="28"/>
        </w:rPr>
        <w:t xml:space="preserve"> права </w:t>
      </w:r>
      <w:r w:rsidR="00D15FCC">
        <w:rPr>
          <w:bCs/>
          <w:color w:val="000000"/>
          <w:spacing w:val="-5"/>
          <w:sz w:val="28"/>
          <w:szCs w:val="28"/>
        </w:rPr>
        <w:t xml:space="preserve">на </w:t>
      </w:r>
      <w:r w:rsidR="00FF2591" w:rsidRPr="00894391">
        <w:rPr>
          <w:bCs/>
          <w:color w:val="000000"/>
          <w:spacing w:val="-5"/>
          <w:sz w:val="28"/>
          <w:szCs w:val="28"/>
        </w:rPr>
        <w:t>размещени</w:t>
      </w:r>
      <w:r w:rsidR="00D15FCC">
        <w:rPr>
          <w:bCs/>
          <w:color w:val="000000"/>
          <w:spacing w:val="-5"/>
          <w:sz w:val="28"/>
          <w:szCs w:val="28"/>
        </w:rPr>
        <w:t>е</w:t>
      </w:r>
      <w:r w:rsidR="00FF2591" w:rsidRPr="00894391">
        <w:rPr>
          <w:bCs/>
          <w:color w:val="000000"/>
          <w:spacing w:val="-5"/>
          <w:sz w:val="28"/>
          <w:szCs w:val="28"/>
        </w:rPr>
        <w:t xml:space="preserve"> нестационарн</w:t>
      </w:r>
      <w:r w:rsidR="00FF2591">
        <w:rPr>
          <w:bCs/>
          <w:color w:val="000000"/>
          <w:spacing w:val="-5"/>
          <w:sz w:val="28"/>
          <w:szCs w:val="28"/>
        </w:rPr>
        <w:t>ых</w:t>
      </w:r>
      <w:r w:rsidR="00FF2591" w:rsidRPr="00894391">
        <w:rPr>
          <w:bCs/>
          <w:color w:val="000000"/>
          <w:spacing w:val="-5"/>
          <w:sz w:val="28"/>
          <w:szCs w:val="28"/>
        </w:rPr>
        <w:t xml:space="preserve"> торгов</w:t>
      </w:r>
      <w:r w:rsidR="00FF2591">
        <w:rPr>
          <w:bCs/>
          <w:color w:val="000000"/>
          <w:spacing w:val="-5"/>
          <w:sz w:val="28"/>
          <w:szCs w:val="28"/>
        </w:rPr>
        <w:t>ых</w:t>
      </w:r>
      <w:r w:rsidR="00FF2591" w:rsidRPr="00894391">
        <w:rPr>
          <w:bCs/>
          <w:color w:val="000000"/>
          <w:spacing w:val="-5"/>
          <w:sz w:val="28"/>
          <w:szCs w:val="28"/>
        </w:rPr>
        <w:t xml:space="preserve"> объект</w:t>
      </w:r>
      <w:r w:rsidR="00FF2591">
        <w:rPr>
          <w:bCs/>
          <w:color w:val="000000"/>
          <w:spacing w:val="-5"/>
          <w:sz w:val="28"/>
          <w:szCs w:val="28"/>
        </w:rPr>
        <w:t>ов</w:t>
      </w:r>
      <w:r w:rsidR="00FF2591" w:rsidRPr="00894391">
        <w:rPr>
          <w:bCs/>
          <w:color w:val="000000"/>
          <w:spacing w:val="-5"/>
          <w:sz w:val="28"/>
          <w:szCs w:val="28"/>
        </w:rPr>
        <w:t xml:space="preserve"> </w:t>
      </w:r>
      <w:r w:rsidR="00677FE2" w:rsidRPr="00894391">
        <w:rPr>
          <w:bCs/>
          <w:color w:val="000000"/>
          <w:spacing w:val="-5"/>
          <w:sz w:val="28"/>
          <w:szCs w:val="28"/>
        </w:rPr>
        <w:t xml:space="preserve">по </w:t>
      </w:r>
      <w:r w:rsidR="00677FE2">
        <w:rPr>
          <w:bCs/>
          <w:color w:val="000000"/>
          <w:spacing w:val="-5"/>
          <w:sz w:val="28"/>
          <w:szCs w:val="28"/>
        </w:rPr>
        <w:t>изготовлению ключей, ремонту обуви и прочих изделий из кожи</w:t>
      </w:r>
      <w:r w:rsidR="00677FE2" w:rsidRPr="00894391">
        <w:rPr>
          <w:bCs/>
          <w:color w:val="000000"/>
          <w:spacing w:val="-5"/>
          <w:sz w:val="28"/>
          <w:szCs w:val="28"/>
        </w:rPr>
        <w:t xml:space="preserve"> </w:t>
      </w:r>
      <w:r w:rsidR="0067177A" w:rsidRPr="00894391">
        <w:rPr>
          <w:bCs/>
          <w:color w:val="000000"/>
          <w:spacing w:val="-5"/>
          <w:sz w:val="28"/>
          <w:szCs w:val="28"/>
        </w:rPr>
        <w:t>на территории муниципального образования город Маркс Саратовской области</w:t>
      </w:r>
      <w:r w:rsidR="0067177A">
        <w:rPr>
          <w:bCs/>
          <w:color w:val="000000"/>
          <w:spacing w:val="-5"/>
          <w:sz w:val="28"/>
          <w:szCs w:val="28"/>
        </w:rPr>
        <w:t>, согласно приложению № 2.</w:t>
      </w:r>
    </w:p>
    <w:p w:rsidR="004E6E11" w:rsidRPr="00894391" w:rsidRDefault="00894391" w:rsidP="00894391">
      <w:pPr>
        <w:shd w:val="clear" w:color="auto" w:fill="FFFFFF"/>
        <w:tabs>
          <w:tab w:val="left" w:pos="567"/>
          <w:tab w:val="left" w:pos="3970"/>
        </w:tabs>
        <w:ind w:firstLine="567"/>
        <w:rPr>
          <w:bCs/>
          <w:color w:val="000000"/>
          <w:spacing w:val="-5"/>
          <w:sz w:val="28"/>
          <w:szCs w:val="28"/>
        </w:rPr>
      </w:pPr>
      <w:r w:rsidRPr="00894391">
        <w:rPr>
          <w:bCs/>
          <w:color w:val="000000"/>
          <w:spacing w:val="-5"/>
          <w:sz w:val="28"/>
          <w:szCs w:val="28"/>
        </w:rPr>
        <w:t xml:space="preserve">2. </w:t>
      </w:r>
      <w:r w:rsidR="004E6E11" w:rsidRPr="00894391">
        <w:rPr>
          <w:bCs/>
          <w:color w:val="000000"/>
          <w:spacing w:val="-5"/>
          <w:sz w:val="28"/>
          <w:szCs w:val="28"/>
        </w:rPr>
        <w:t>Обнародовать настоящее постановление на официальном сайте Марксовского муниципального района</w:t>
      </w:r>
      <w:r w:rsidR="00F16561" w:rsidRPr="00894391">
        <w:rPr>
          <w:bCs/>
          <w:color w:val="000000"/>
          <w:spacing w:val="-5"/>
          <w:sz w:val="28"/>
          <w:szCs w:val="28"/>
        </w:rPr>
        <w:t xml:space="preserve"> </w:t>
      </w:r>
      <w:r w:rsidR="00F73557" w:rsidRPr="00894391">
        <w:rPr>
          <w:bCs/>
          <w:color w:val="000000"/>
          <w:spacing w:val="-5"/>
          <w:sz w:val="28"/>
          <w:szCs w:val="28"/>
        </w:rPr>
        <w:t>и на специализированном интернет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4E6E11" w:rsidRPr="00894391" w:rsidRDefault="004E6E11" w:rsidP="00DD4611">
      <w:pPr>
        <w:shd w:val="clear" w:color="auto" w:fill="FFFFFF"/>
        <w:tabs>
          <w:tab w:val="left" w:pos="567"/>
          <w:tab w:val="left" w:pos="3970"/>
        </w:tabs>
        <w:ind w:firstLine="567"/>
        <w:rPr>
          <w:bCs/>
          <w:color w:val="000000"/>
          <w:spacing w:val="-5"/>
          <w:sz w:val="28"/>
          <w:szCs w:val="28"/>
        </w:rPr>
      </w:pPr>
    </w:p>
    <w:p w:rsidR="00BA0A74" w:rsidRPr="00894391" w:rsidRDefault="00BA0A74" w:rsidP="00DD4611">
      <w:pPr>
        <w:shd w:val="clear" w:color="auto" w:fill="FFFFFF"/>
        <w:tabs>
          <w:tab w:val="left" w:pos="567"/>
          <w:tab w:val="left" w:pos="3970"/>
        </w:tabs>
        <w:ind w:firstLine="567"/>
        <w:rPr>
          <w:bCs/>
          <w:color w:val="000000"/>
          <w:spacing w:val="-5"/>
          <w:sz w:val="28"/>
          <w:szCs w:val="28"/>
        </w:rPr>
      </w:pPr>
    </w:p>
    <w:p w:rsidR="00BA0A74" w:rsidRPr="00894391"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 xml:space="preserve">Глава администрации </w:t>
      </w:r>
    </w:p>
    <w:p w:rsidR="004E6E11"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BA0A74" w:rsidRPr="00894391">
        <w:rPr>
          <w:bCs/>
          <w:color w:val="000000"/>
          <w:spacing w:val="-5"/>
          <w:sz w:val="28"/>
          <w:szCs w:val="28"/>
        </w:rPr>
        <w:t>О.А. Тополь</w:t>
      </w:r>
    </w:p>
    <w:p w:rsidR="007076B1" w:rsidRDefault="007076B1" w:rsidP="000338D6">
      <w:pPr>
        <w:shd w:val="clear" w:color="auto" w:fill="FFFFFF"/>
        <w:tabs>
          <w:tab w:val="left" w:pos="567"/>
          <w:tab w:val="left" w:pos="3970"/>
        </w:tabs>
        <w:rPr>
          <w:bCs/>
          <w:color w:val="000000"/>
          <w:spacing w:val="-5"/>
          <w:sz w:val="28"/>
          <w:szCs w:val="28"/>
        </w:rPr>
      </w:pPr>
    </w:p>
    <w:p w:rsidR="007076B1" w:rsidRDefault="007076B1" w:rsidP="000338D6">
      <w:pPr>
        <w:shd w:val="clear" w:color="auto" w:fill="FFFFFF"/>
        <w:tabs>
          <w:tab w:val="left" w:pos="567"/>
          <w:tab w:val="left" w:pos="3970"/>
        </w:tabs>
        <w:rPr>
          <w:bCs/>
          <w:color w:val="000000"/>
          <w:spacing w:val="-5"/>
          <w:sz w:val="28"/>
          <w:szCs w:val="28"/>
        </w:rPr>
      </w:pPr>
    </w:p>
    <w:p w:rsidR="007076B1" w:rsidRDefault="007076B1" w:rsidP="000338D6">
      <w:pPr>
        <w:shd w:val="clear" w:color="auto" w:fill="FFFFFF"/>
        <w:tabs>
          <w:tab w:val="left" w:pos="567"/>
          <w:tab w:val="left" w:pos="3970"/>
        </w:tabs>
        <w:rPr>
          <w:bCs/>
          <w:color w:val="000000"/>
          <w:spacing w:val="-5"/>
          <w:sz w:val="28"/>
          <w:szCs w:val="28"/>
        </w:rPr>
      </w:pPr>
    </w:p>
    <w:p w:rsidR="007076B1" w:rsidRPr="00894391" w:rsidRDefault="007076B1" w:rsidP="000338D6">
      <w:pPr>
        <w:shd w:val="clear" w:color="auto" w:fill="FFFFFF"/>
        <w:tabs>
          <w:tab w:val="left" w:pos="567"/>
          <w:tab w:val="left" w:pos="3970"/>
        </w:tabs>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32"/>
          <w:szCs w:val="32"/>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Pr="00894391" w:rsidRDefault="00BA0A74" w:rsidP="004B1841">
            <w:pPr>
              <w:tabs>
                <w:tab w:val="left" w:pos="3970"/>
              </w:tabs>
              <w:jc w:val="center"/>
              <w:rPr>
                <w:bCs/>
                <w:color w:val="000000"/>
                <w:spacing w:val="-5"/>
                <w:sz w:val="32"/>
                <w:szCs w:val="32"/>
              </w:rPr>
            </w:pPr>
          </w:p>
        </w:tc>
        <w:tc>
          <w:tcPr>
            <w:tcW w:w="4841"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A0A74" w:rsidRPr="00894391" w:rsidRDefault="00BA0A74" w:rsidP="007076B1">
            <w:pPr>
              <w:tabs>
                <w:tab w:val="left" w:pos="3970"/>
              </w:tabs>
              <w:jc w:val="left"/>
              <w:rPr>
                <w:bCs/>
                <w:color w:val="000000"/>
                <w:spacing w:val="-5"/>
                <w:sz w:val="28"/>
                <w:szCs w:val="28"/>
              </w:rPr>
            </w:pPr>
            <w:r w:rsidRPr="00894391">
              <w:rPr>
                <w:bCs/>
                <w:color w:val="000000"/>
                <w:spacing w:val="-5"/>
                <w:sz w:val="28"/>
                <w:szCs w:val="28"/>
              </w:rPr>
              <w:t>от</w:t>
            </w:r>
            <w:r w:rsidR="00A2121A" w:rsidRPr="00894391">
              <w:rPr>
                <w:bCs/>
                <w:color w:val="000000"/>
                <w:spacing w:val="-5"/>
                <w:sz w:val="28"/>
                <w:szCs w:val="28"/>
              </w:rPr>
              <w:t xml:space="preserve"> </w:t>
            </w:r>
            <w:r w:rsidR="007076B1">
              <w:rPr>
                <w:bCs/>
                <w:color w:val="000000"/>
                <w:spacing w:val="-5"/>
                <w:sz w:val="28"/>
                <w:szCs w:val="28"/>
              </w:rPr>
              <w:t>21.04.2016 г. № 554</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945E77">
        <w:rPr>
          <w:sz w:val="28"/>
          <w:szCs w:val="28"/>
        </w:rPr>
        <w:t xml:space="preserve"> </w:t>
      </w:r>
      <w:r w:rsidR="00677FE2">
        <w:rPr>
          <w:sz w:val="28"/>
          <w:szCs w:val="28"/>
        </w:rPr>
        <w:t>8</w:t>
      </w:r>
    </w:p>
    <w:p w:rsidR="00FA7A22" w:rsidRPr="00894391" w:rsidRDefault="002A5162" w:rsidP="00FA7A22">
      <w:pPr>
        <w:shd w:val="clear" w:color="auto" w:fill="FFFFFF"/>
        <w:snapToGrid w:val="0"/>
        <w:jc w:val="center"/>
        <w:rPr>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390351">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по </w:t>
      </w:r>
      <w:r w:rsidR="00677FE2">
        <w:rPr>
          <w:bCs/>
          <w:color w:val="000000"/>
          <w:spacing w:val="-5"/>
          <w:sz w:val="28"/>
          <w:szCs w:val="28"/>
        </w:rPr>
        <w:t>изготовлению ключей, ремонту обуви и прочих изделий из кожи</w:t>
      </w:r>
      <w:r w:rsidR="00677FE2" w:rsidRPr="00894391">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tbl>
      <w:tblPr>
        <w:tblW w:w="9781" w:type="dxa"/>
        <w:tblInd w:w="108" w:type="dxa"/>
        <w:tblLayout w:type="fixed"/>
        <w:tblLook w:val="0000"/>
      </w:tblPr>
      <w:tblGrid>
        <w:gridCol w:w="850"/>
        <w:gridCol w:w="3970"/>
        <w:gridCol w:w="4961"/>
      </w:tblGrid>
      <w:tr w:rsidR="00FA7A22" w:rsidRPr="00894391" w:rsidTr="00930EF9">
        <w:tc>
          <w:tcPr>
            <w:tcW w:w="850" w:type="dxa"/>
            <w:tcBorders>
              <w:top w:val="single" w:sz="4" w:space="0" w:color="000000"/>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1.</w:t>
            </w:r>
          </w:p>
        </w:tc>
        <w:tc>
          <w:tcPr>
            <w:tcW w:w="3970" w:type="dxa"/>
            <w:tcBorders>
              <w:top w:val="single" w:sz="4" w:space="0" w:color="000000"/>
              <w:left w:val="single" w:sz="4" w:space="0" w:color="000000"/>
              <w:bottom w:val="single" w:sz="4" w:space="0" w:color="000000"/>
              <w:right w:val="single" w:sz="4" w:space="0" w:color="auto"/>
            </w:tcBorders>
            <w:vAlign w:val="center"/>
          </w:tcPr>
          <w:p w:rsidR="00FA7A22" w:rsidRPr="00122D09" w:rsidRDefault="00FA7A22" w:rsidP="00FA7A22">
            <w:pPr>
              <w:snapToGrid w:val="0"/>
              <w:rPr>
                <w:sz w:val="28"/>
                <w:szCs w:val="28"/>
              </w:rPr>
            </w:pPr>
            <w:r w:rsidRPr="00894391">
              <w:rPr>
                <w:sz w:val="28"/>
                <w:szCs w:val="28"/>
              </w:rPr>
              <w:t>Форма торгов</w:t>
            </w:r>
            <w:r w:rsidR="00122D09">
              <w:rPr>
                <w:sz w:val="28"/>
                <w:szCs w:val="28"/>
                <w:lang w:val="en-US"/>
              </w:rPr>
              <w:t>:</w:t>
            </w:r>
          </w:p>
        </w:tc>
        <w:tc>
          <w:tcPr>
            <w:tcW w:w="4961" w:type="dxa"/>
            <w:tcBorders>
              <w:top w:val="single" w:sz="4" w:space="0" w:color="auto"/>
              <w:left w:val="single" w:sz="4" w:space="0" w:color="auto"/>
              <w:bottom w:val="single" w:sz="4" w:space="0" w:color="auto"/>
              <w:right w:val="single" w:sz="4" w:space="0" w:color="auto"/>
            </w:tcBorders>
          </w:tcPr>
          <w:p w:rsidR="00FA7A22" w:rsidRPr="00894391" w:rsidRDefault="00FA7A22" w:rsidP="002A5162">
            <w:pPr>
              <w:snapToGrid w:val="0"/>
              <w:jc w:val="center"/>
              <w:rPr>
                <w:sz w:val="28"/>
                <w:szCs w:val="28"/>
              </w:rPr>
            </w:pPr>
            <w:r w:rsidRPr="00894391">
              <w:rPr>
                <w:sz w:val="28"/>
                <w:szCs w:val="28"/>
              </w:rPr>
              <w:t>Открытый конкурс.</w:t>
            </w:r>
          </w:p>
        </w:tc>
      </w:tr>
      <w:tr w:rsidR="00FA7A22" w:rsidRPr="00894391" w:rsidTr="00930EF9">
        <w:trPr>
          <w:trHeight w:val="331"/>
        </w:trPr>
        <w:tc>
          <w:tcPr>
            <w:tcW w:w="850" w:type="dxa"/>
            <w:tcBorders>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2.</w:t>
            </w:r>
          </w:p>
        </w:tc>
        <w:tc>
          <w:tcPr>
            <w:tcW w:w="3970" w:type="dxa"/>
            <w:tcBorders>
              <w:left w:val="single" w:sz="4" w:space="0" w:color="000000"/>
              <w:bottom w:val="single" w:sz="4" w:space="0" w:color="000000"/>
              <w:right w:val="single" w:sz="4" w:space="0" w:color="auto"/>
            </w:tcBorders>
            <w:vAlign w:val="center"/>
          </w:tcPr>
          <w:p w:rsidR="00FA7A22" w:rsidRPr="00894391" w:rsidRDefault="00FA7A22" w:rsidP="00FA7A22">
            <w:pPr>
              <w:rPr>
                <w:sz w:val="28"/>
                <w:szCs w:val="28"/>
              </w:rPr>
            </w:pPr>
            <w:r w:rsidRPr="00894391">
              <w:rPr>
                <w:sz w:val="28"/>
                <w:szCs w:val="28"/>
              </w:rPr>
              <w:t>Сведения о заказчике:</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894391" w:rsidRDefault="00FA7A22" w:rsidP="004D6C52">
            <w:pPr>
              <w:jc w:val="center"/>
              <w:rPr>
                <w:sz w:val="28"/>
                <w:szCs w:val="28"/>
                <w:lang w:val="en-US"/>
              </w:rPr>
            </w:pPr>
            <w:r w:rsidRPr="00894391">
              <w:rPr>
                <w:sz w:val="28"/>
                <w:szCs w:val="28"/>
                <w:lang w:val="en-US"/>
              </w:rPr>
              <w:t>X</w:t>
            </w:r>
          </w:p>
        </w:tc>
      </w:tr>
      <w:tr w:rsidR="00FA7A22" w:rsidRPr="00894391" w:rsidTr="00930EF9">
        <w:tc>
          <w:tcPr>
            <w:tcW w:w="850" w:type="dxa"/>
            <w:tcBorders>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2.1.</w:t>
            </w:r>
          </w:p>
        </w:tc>
        <w:tc>
          <w:tcPr>
            <w:tcW w:w="3970" w:type="dxa"/>
            <w:tcBorders>
              <w:left w:val="single" w:sz="4" w:space="0" w:color="000000"/>
              <w:bottom w:val="single" w:sz="4" w:space="0" w:color="000000"/>
              <w:right w:val="single" w:sz="4" w:space="0" w:color="auto"/>
            </w:tcBorders>
            <w:vAlign w:val="center"/>
          </w:tcPr>
          <w:p w:rsidR="00FA7A22" w:rsidRPr="00894391" w:rsidRDefault="00FA7A22" w:rsidP="009516D3">
            <w:pPr>
              <w:snapToGrid w:val="0"/>
              <w:jc w:val="left"/>
              <w:rPr>
                <w:sz w:val="28"/>
                <w:szCs w:val="28"/>
              </w:rPr>
            </w:pPr>
            <w:r w:rsidRPr="00894391">
              <w:rPr>
                <w:sz w:val="28"/>
                <w:szCs w:val="28"/>
              </w:rPr>
              <w:t>Наименование:</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894391" w:rsidRDefault="00FA7A22" w:rsidP="00FA7A22">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FA7A22" w:rsidRPr="00894391" w:rsidTr="00930EF9">
        <w:tc>
          <w:tcPr>
            <w:tcW w:w="850" w:type="dxa"/>
            <w:tcBorders>
              <w:left w:val="single" w:sz="4" w:space="0" w:color="000000"/>
              <w:bottom w:val="single" w:sz="4" w:space="0" w:color="000000"/>
            </w:tcBorders>
            <w:vAlign w:val="center"/>
          </w:tcPr>
          <w:p w:rsidR="00FA7A22" w:rsidRPr="00894391" w:rsidRDefault="00FA7A22" w:rsidP="00FA7A22">
            <w:pPr>
              <w:snapToGrid w:val="0"/>
              <w:ind w:right="-132"/>
              <w:jc w:val="center"/>
              <w:rPr>
                <w:sz w:val="28"/>
                <w:szCs w:val="28"/>
              </w:rPr>
            </w:pPr>
            <w:r w:rsidRPr="00894391">
              <w:rPr>
                <w:sz w:val="28"/>
                <w:szCs w:val="28"/>
              </w:rPr>
              <w:t>2.2.</w:t>
            </w:r>
          </w:p>
        </w:tc>
        <w:tc>
          <w:tcPr>
            <w:tcW w:w="3970" w:type="dxa"/>
            <w:tcBorders>
              <w:left w:val="single" w:sz="4" w:space="0" w:color="000000"/>
              <w:bottom w:val="single" w:sz="4" w:space="0" w:color="000000"/>
              <w:right w:val="single" w:sz="4" w:space="0" w:color="auto"/>
            </w:tcBorders>
            <w:vAlign w:val="center"/>
          </w:tcPr>
          <w:p w:rsidR="00FA7A22" w:rsidRPr="00894391" w:rsidRDefault="00FA7A22" w:rsidP="002A5162">
            <w:pPr>
              <w:snapToGrid w:val="0"/>
              <w:jc w:val="left"/>
              <w:rPr>
                <w:sz w:val="28"/>
                <w:szCs w:val="28"/>
              </w:rPr>
            </w:pPr>
            <w:r w:rsidRPr="00894391">
              <w:rPr>
                <w:sz w:val="28"/>
                <w:szCs w:val="28"/>
              </w:rPr>
              <w:t>Местонахождени</w:t>
            </w:r>
            <w:r w:rsidR="002A5162">
              <w:rPr>
                <w:sz w:val="28"/>
                <w:szCs w:val="28"/>
              </w:rPr>
              <w:t>е</w:t>
            </w:r>
            <w:r w:rsidRPr="00894391">
              <w:rPr>
                <w:sz w:val="28"/>
                <w:szCs w:val="28"/>
              </w:rPr>
              <w:t>:</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894391" w:rsidRDefault="00FA7A22" w:rsidP="00FA7A22">
            <w:pPr>
              <w:ind w:firstLine="175"/>
              <w:rPr>
                <w:sz w:val="28"/>
                <w:szCs w:val="28"/>
              </w:rPr>
            </w:pPr>
            <w:r w:rsidRPr="00894391">
              <w:rPr>
                <w:sz w:val="28"/>
                <w:szCs w:val="28"/>
              </w:rPr>
              <w:t xml:space="preserve">413090, Саратовская область, г. Маркс, пр. Ленина, д.18. </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A70771">
            <w:pPr>
              <w:snapToGrid w:val="0"/>
              <w:ind w:right="-132"/>
              <w:jc w:val="center"/>
              <w:rPr>
                <w:sz w:val="28"/>
                <w:szCs w:val="28"/>
              </w:rPr>
            </w:pPr>
            <w:r w:rsidRPr="00894391">
              <w:rPr>
                <w:sz w:val="28"/>
                <w:szCs w:val="28"/>
              </w:rPr>
              <w:t>2.3.</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9516D3">
            <w:pPr>
              <w:snapToGrid w:val="0"/>
              <w:jc w:val="left"/>
              <w:rPr>
                <w:sz w:val="28"/>
                <w:szCs w:val="28"/>
              </w:rPr>
            </w:pPr>
            <w:r w:rsidRPr="00894391">
              <w:rPr>
                <w:sz w:val="28"/>
                <w:szCs w:val="28"/>
              </w:rPr>
              <w:t>Почтовый адрес:</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snapToGrid w:val="0"/>
              <w:ind w:firstLine="175"/>
              <w:rPr>
                <w:sz w:val="28"/>
                <w:szCs w:val="28"/>
              </w:rPr>
            </w:pPr>
            <w:r w:rsidRPr="00894391">
              <w:rPr>
                <w:sz w:val="28"/>
                <w:szCs w:val="28"/>
              </w:rPr>
              <w:t>413090, Саратовская область, г. Маркс, пр. Ленина, д.18.</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A70771">
            <w:pPr>
              <w:snapToGrid w:val="0"/>
              <w:ind w:right="-132"/>
              <w:jc w:val="center"/>
              <w:rPr>
                <w:sz w:val="28"/>
                <w:szCs w:val="28"/>
              </w:rPr>
            </w:pPr>
            <w:r w:rsidRPr="00894391">
              <w:rPr>
                <w:sz w:val="28"/>
                <w:szCs w:val="28"/>
              </w:rPr>
              <w:t>2.4.</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A70771">
            <w:pPr>
              <w:snapToGrid w:val="0"/>
              <w:jc w:val="left"/>
              <w:rPr>
                <w:sz w:val="28"/>
                <w:szCs w:val="28"/>
              </w:rPr>
            </w:pPr>
            <w:r w:rsidRPr="00894391">
              <w:rPr>
                <w:sz w:val="28"/>
                <w:szCs w:val="28"/>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47765B" w:rsidP="00A70771">
            <w:pPr>
              <w:snapToGrid w:val="0"/>
              <w:ind w:firstLine="175"/>
              <w:rPr>
                <w:sz w:val="28"/>
                <w:szCs w:val="28"/>
              </w:rPr>
            </w:pPr>
            <w:hyperlink r:id="rId8" w:history="1">
              <w:r w:rsidR="00AF52B4" w:rsidRPr="00894391">
                <w:rPr>
                  <w:rStyle w:val="a3"/>
                  <w:color w:val="auto"/>
                  <w:sz w:val="28"/>
                  <w:szCs w:val="28"/>
                  <w:u w:val="none"/>
                </w:rPr>
                <w:t>marksadm@mail.ru</w:t>
              </w:r>
            </w:hyperlink>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2.5.</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9516D3">
            <w:pPr>
              <w:snapToGrid w:val="0"/>
              <w:jc w:val="left"/>
              <w:rPr>
                <w:sz w:val="28"/>
                <w:szCs w:val="28"/>
              </w:rPr>
            </w:pPr>
            <w:r w:rsidRPr="00894391">
              <w:rPr>
                <w:sz w:val="28"/>
                <w:szCs w:val="28"/>
              </w:rPr>
              <w:t xml:space="preserve">Номер контактного телефона: </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ind w:firstLine="175"/>
              <w:rPr>
                <w:sz w:val="28"/>
                <w:szCs w:val="28"/>
              </w:rPr>
            </w:pPr>
            <w:r w:rsidRPr="00894391">
              <w:rPr>
                <w:sz w:val="28"/>
                <w:szCs w:val="28"/>
              </w:rPr>
              <w:t>8(84567) 5-16-89</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jc w:val="left"/>
              <w:rPr>
                <w:sz w:val="28"/>
                <w:szCs w:val="28"/>
              </w:rPr>
            </w:pPr>
            <w:r w:rsidRPr="00894391">
              <w:rPr>
                <w:sz w:val="28"/>
                <w:szCs w:val="28"/>
              </w:rPr>
              <w:t>Сведения об Организаторе конкурса:</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894391" w:rsidRDefault="00AF52B4" w:rsidP="007241AB">
            <w:pPr>
              <w:snapToGrid w:val="0"/>
              <w:ind w:firstLine="33"/>
              <w:jc w:val="center"/>
              <w:rPr>
                <w:sz w:val="28"/>
                <w:szCs w:val="28"/>
              </w:rPr>
            </w:pPr>
            <w:r w:rsidRPr="00894391">
              <w:rPr>
                <w:sz w:val="28"/>
                <w:szCs w:val="28"/>
              </w:rPr>
              <w:t>Х</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3.1.</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snapToGrid w:val="0"/>
              <w:jc w:val="left"/>
              <w:rPr>
                <w:sz w:val="28"/>
                <w:szCs w:val="28"/>
              </w:rPr>
            </w:pPr>
            <w:r w:rsidRPr="00894391">
              <w:rPr>
                <w:sz w:val="28"/>
                <w:szCs w:val="28"/>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3.2.</w:t>
            </w:r>
          </w:p>
        </w:tc>
        <w:tc>
          <w:tcPr>
            <w:tcW w:w="3970" w:type="dxa"/>
            <w:tcBorders>
              <w:left w:val="single" w:sz="4" w:space="0" w:color="000000"/>
              <w:bottom w:val="single" w:sz="4" w:space="0" w:color="000000"/>
              <w:right w:val="single" w:sz="4" w:space="0" w:color="auto"/>
            </w:tcBorders>
            <w:vAlign w:val="center"/>
          </w:tcPr>
          <w:p w:rsidR="00AF52B4" w:rsidRPr="00894391" w:rsidRDefault="002A5162" w:rsidP="002A5162">
            <w:pPr>
              <w:snapToGrid w:val="0"/>
              <w:jc w:val="left"/>
              <w:rPr>
                <w:sz w:val="28"/>
                <w:szCs w:val="28"/>
              </w:rPr>
            </w:pPr>
            <w:r>
              <w:rPr>
                <w:sz w:val="28"/>
                <w:szCs w:val="28"/>
              </w:rPr>
              <w:t>Место</w:t>
            </w:r>
            <w:r w:rsidR="00AF52B4" w:rsidRPr="00894391">
              <w:rPr>
                <w:sz w:val="28"/>
                <w:szCs w:val="28"/>
              </w:rPr>
              <w:t>нахождени</w:t>
            </w:r>
            <w:r>
              <w:rPr>
                <w:sz w:val="28"/>
                <w:szCs w:val="28"/>
              </w:rPr>
              <w:t>е</w:t>
            </w:r>
            <w:r w:rsidR="00AF52B4" w:rsidRPr="00894391">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snapToGrid w:val="0"/>
              <w:ind w:firstLine="175"/>
              <w:rPr>
                <w:sz w:val="28"/>
                <w:szCs w:val="28"/>
              </w:rPr>
            </w:pPr>
            <w:r w:rsidRPr="00894391">
              <w:rPr>
                <w:sz w:val="28"/>
                <w:szCs w:val="28"/>
              </w:rPr>
              <w:t xml:space="preserve">413090, Саратовская область, г. Маркс, пр. Ленина, </w:t>
            </w:r>
            <w:r w:rsidR="0069074C">
              <w:rPr>
                <w:sz w:val="28"/>
                <w:szCs w:val="28"/>
              </w:rPr>
              <w:t xml:space="preserve">д. </w:t>
            </w:r>
            <w:r w:rsidRPr="00894391">
              <w:rPr>
                <w:sz w:val="28"/>
                <w:szCs w:val="28"/>
              </w:rPr>
              <w:t>18.</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A70771">
            <w:pPr>
              <w:snapToGrid w:val="0"/>
              <w:ind w:right="-132"/>
              <w:jc w:val="center"/>
              <w:rPr>
                <w:sz w:val="28"/>
                <w:szCs w:val="28"/>
              </w:rPr>
            </w:pPr>
            <w:r w:rsidRPr="00894391">
              <w:rPr>
                <w:sz w:val="28"/>
                <w:szCs w:val="28"/>
              </w:rPr>
              <w:t>3.3.</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snapToGrid w:val="0"/>
              <w:jc w:val="left"/>
              <w:rPr>
                <w:sz w:val="28"/>
                <w:szCs w:val="28"/>
              </w:rPr>
            </w:pPr>
            <w:r w:rsidRPr="00894391">
              <w:rPr>
                <w:sz w:val="28"/>
                <w:szCs w:val="28"/>
              </w:rPr>
              <w:t>Почтовый адрес:</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snapToGrid w:val="0"/>
              <w:ind w:firstLine="175"/>
              <w:rPr>
                <w:sz w:val="28"/>
                <w:szCs w:val="28"/>
              </w:rPr>
            </w:pPr>
            <w:r w:rsidRPr="00894391">
              <w:rPr>
                <w:sz w:val="28"/>
                <w:szCs w:val="28"/>
              </w:rPr>
              <w:t xml:space="preserve">413090, Саратовская область, г. Маркс, пр. Ленина, </w:t>
            </w:r>
            <w:r w:rsidR="0069074C">
              <w:rPr>
                <w:sz w:val="28"/>
                <w:szCs w:val="28"/>
              </w:rPr>
              <w:t xml:space="preserve">д. </w:t>
            </w:r>
            <w:r w:rsidRPr="00894391">
              <w:rPr>
                <w:sz w:val="28"/>
                <w:szCs w:val="28"/>
              </w:rPr>
              <w:t>18.</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A70771">
            <w:pPr>
              <w:snapToGrid w:val="0"/>
              <w:ind w:right="-132"/>
              <w:jc w:val="center"/>
              <w:rPr>
                <w:sz w:val="28"/>
                <w:szCs w:val="28"/>
              </w:rPr>
            </w:pPr>
            <w:r w:rsidRPr="00894391">
              <w:rPr>
                <w:sz w:val="28"/>
                <w:szCs w:val="28"/>
              </w:rPr>
              <w:t>3.4.</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A70771">
            <w:pPr>
              <w:snapToGrid w:val="0"/>
              <w:jc w:val="left"/>
              <w:rPr>
                <w:sz w:val="28"/>
                <w:szCs w:val="28"/>
              </w:rPr>
            </w:pPr>
            <w:r w:rsidRPr="00894391">
              <w:rPr>
                <w:sz w:val="28"/>
                <w:szCs w:val="28"/>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AF52B4" w:rsidRPr="0069074C" w:rsidRDefault="0047765B" w:rsidP="00A70771">
            <w:pPr>
              <w:snapToGrid w:val="0"/>
              <w:ind w:firstLine="175"/>
              <w:rPr>
                <w:sz w:val="28"/>
                <w:szCs w:val="28"/>
              </w:rPr>
            </w:pPr>
            <w:hyperlink r:id="rId9" w:history="1">
              <w:r w:rsidR="002A5162" w:rsidRPr="0069074C">
                <w:rPr>
                  <w:rStyle w:val="a3"/>
                  <w:color w:val="auto"/>
                  <w:sz w:val="28"/>
                  <w:szCs w:val="28"/>
                  <w:u w:val="none"/>
                </w:rPr>
                <w:t>mar</w:t>
              </w:r>
              <w:r w:rsidR="002A5162" w:rsidRPr="0069074C">
                <w:rPr>
                  <w:rStyle w:val="a3"/>
                  <w:color w:val="auto"/>
                  <w:sz w:val="28"/>
                  <w:szCs w:val="28"/>
                  <w:u w:val="none"/>
                  <w:lang w:val="en-US"/>
                </w:rPr>
                <w:t>xmsp</w:t>
              </w:r>
              <w:r w:rsidR="002A5162" w:rsidRPr="0069074C">
                <w:rPr>
                  <w:rStyle w:val="a3"/>
                  <w:color w:val="auto"/>
                  <w:sz w:val="28"/>
                  <w:szCs w:val="28"/>
                  <w:u w:val="none"/>
                </w:rPr>
                <w:t>@</w:t>
              </w:r>
              <w:proofErr w:type="spellStart"/>
              <w:r w:rsidR="002A5162" w:rsidRPr="0069074C">
                <w:rPr>
                  <w:rStyle w:val="a3"/>
                  <w:color w:val="auto"/>
                  <w:sz w:val="28"/>
                  <w:szCs w:val="28"/>
                  <w:u w:val="none"/>
                </w:rPr>
                <w:t>mail.ru</w:t>
              </w:r>
              <w:proofErr w:type="spellEnd"/>
            </w:hyperlink>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3.5.</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snapToGrid w:val="0"/>
              <w:jc w:val="left"/>
              <w:rPr>
                <w:sz w:val="28"/>
                <w:szCs w:val="28"/>
              </w:rPr>
            </w:pPr>
            <w:r w:rsidRPr="00894391">
              <w:rPr>
                <w:sz w:val="28"/>
                <w:szCs w:val="28"/>
              </w:rPr>
              <w:t xml:space="preserve">Номер контактного телефона: </w:t>
            </w:r>
          </w:p>
        </w:tc>
        <w:tc>
          <w:tcPr>
            <w:tcW w:w="4961" w:type="dxa"/>
            <w:tcBorders>
              <w:top w:val="single" w:sz="4" w:space="0" w:color="auto"/>
              <w:left w:val="single" w:sz="4" w:space="0" w:color="auto"/>
              <w:bottom w:val="single" w:sz="4" w:space="0" w:color="auto"/>
              <w:right w:val="single" w:sz="4" w:space="0" w:color="auto"/>
            </w:tcBorders>
          </w:tcPr>
          <w:p w:rsidR="00AF52B4" w:rsidRPr="0069074C" w:rsidRDefault="00AF52B4" w:rsidP="00FA7A22">
            <w:pPr>
              <w:snapToGrid w:val="0"/>
              <w:ind w:firstLine="175"/>
              <w:rPr>
                <w:sz w:val="28"/>
                <w:szCs w:val="28"/>
              </w:rPr>
            </w:pPr>
            <w:r w:rsidRPr="0069074C">
              <w:rPr>
                <w:sz w:val="28"/>
                <w:szCs w:val="28"/>
              </w:rPr>
              <w:t>8(84567) 5-16-89</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3.6.</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snapToGrid w:val="0"/>
              <w:jc w:val="left"/>
              <w:rPr>
                <w:sz w:val="28"/>
                <w:szCs w:val="28"/>
              </w:rPr>
            </w:pPr>
            <w:r w:rsidRPr="00894391">
              <w:rPr>
                <w:sz w:val="28"/>
                <w:szCs w:val="28"/>
              </w:rPr>
              <w:t>Официальное печатное издание: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894391" w:rsidRDefault="00AF52B4" w:rsidP="004D6C52">
            <w:pPr>
              <w:snapToGrid w:val="0"/>
              <w:ind w:firstLine="175"/>
              <w:rPr>
                <w:sz w:val="28"/>
                <w:szCs w:val="28"/>
              </w:rPr>
            </w:pPr>
            <w:r w:rsidRPr="00894391">
              <w:rPr>
                <w:sz w:val="28"/>
                <w:szCs w:val="28"/>
              </w:rPr>
              <w:t>МУП ЕРМ СМИ «Воложка»</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3.7.</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34307D">
            <w:pPr>
              <w:snapToGrid w:val="0"/>
              <w:jc w:val="left"/>
              <w:rPr>
                <w:sz w:val="28"/>
                <w:szCs w:val="28"/>
              </w:rPr>
            </w:pPr>
            <w:r w:rsidRPr="00894391">
              <w:rPr>
                <w:sz w:val="28"/>
                <w:szCs w:val="28"/>
              </w:rPr>
              <w:t>Официальный сайт:</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A7A22">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proofErr w:type="spellStart"/>
            <w:r w:rsidRPr="00894391">
              <w:rPr>
                <w:sz w:val="28"/>
                <w:szCs w:val="28"/>
                <w:lang w:val="en-US"/>
              </w:rPr>
              <w:t>marxmsp</w:t>
            </w:r>
            <w:proofErr w:type="spellEnd"/>
            <w:r w:rsidRPr="00894391">
              <w:rPr>
                <w:sz w:val="28"/>
                <w:szCs w:val="28"/>
              </w:rPr>
              <w:t>.</w:t>
            </w:r>
            <w:proofErr w:type="spellStart"/>
            <w:r w:rsidRPr="00894391">
              <w:rPr>
                <w:sz w:val="28"/>
                <w:szCs w:val="28"/>
                <w:lang w:val="en-US"/>
              </w:rPr>
              <w:t>ru</w:t>
            </w:r>
            <w:proofErr w:type="spellEnd"/>
            <w:r w:rsidRPr="00894391">
              <w:rPr>
                <w:sz w:val="28"/>
                <w:szCs w:val="28"/>
              </w:rPr>
              <w:t>/</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AF52B4">
            <w:pPr>
              <w:snapToGrid w:val="0"/>
              <w:ind w:right="-132"/>
              <w:jc w:val="center"/>
              <w:rPr>
                <w:sz w:val="28"/>
                <w:szCs w:val="28"/>
              </w:rPr>
            </w:pPr>
            <w:r w:rsidRPr="00894391">
              <w:rPr>
                <w:sz w:val="28"/>
                <w:szCs w:val="28"/>
              </w:rPr>
              <w:t>4</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AF52B4">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торгового объекта</w:t>
            </w:r>
            <w:r w:rsidRPr="00894391">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51A3B">
            <w:pPr>
              <w:snapToGrid w:val="0"/>
              <w:ind w:firstLine="175"/>
              <w:rPr>
                <w:sz w:val="28"/>
                <w:szCs w:val="28"/>
              </w:rPr>
            </w:pPr>
            <w:r>
              <w:rPr>
                <w:bCs/>
                <w:color w:val="000000"/>
                <w:spacing w:val="-5"/>
                <w:sz w:val="28"/>
                <w:szCs w:val="28"/>
              </w:rPr>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677FE2" w:rsidRPr="00894391">
              <w:rPr>
                <w:bCs/>
                <w:color w:val="000000"/>
                <w:spacing w:val="-5"/>
                <w:sz w:val="28"/>
                <w:szCs w:val="28"/>
              </w:rPr>
              <w:t xml:space="preserve">по </w:t>
            </w:r>
            <w:r w:rsidR="00677FE2">
              <w:rPr>
                <w:bCs/>
                <w:color w:val="000000"/>
                <w:spacing w:val="-5"/>
                <w:sz w:val="28"/>
                <w:szCs w:val="28"/>
              </w:rPr>
              <w:t>изготовлению ключей, ремонту обуви и прочих изделий из кожи</w:t>
            </w:r>
            <w:r w:rsidRPr="00894391">
              <w:rPr>
                <w:bCs/>
                <w:color w:val="000000"/>
                <w:spacing w:val="-5"/>
                <w:sz w:val="28"/>
                <w:szCs w:val="28"/>
              </w:rPr>
              <w:t xml:space="preserve"> на территории муниципального образования город Маркс Саратовской области</w:t>
            </w:r>
            <w:r>
              <w:rPr>
                <w:bCs/>
                <w:color w:val="000000"/>
                <w:spacing w:val="-5"/>
                <w:sz w:val="28"/>
                <w:szCs w:val="28"/>
              </w:rPr>
              <w:t>.</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5.</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C9382F">
            <w:pPr>
              <w:snapToGrid w:val="0"/>
              <w:rPr>
                <w:sz w:val="28"/>
                <w:szCs w:val="28"/>
              </w:rPr>
            </w:pPr>
            <w:r w:rsidRPr="00894391">
              <w:rPr>
                <w:sz w:val="28"/>
                <w:szCs w:val="28"/>
              </w:rPr>
              <w:t>Адрес</w:t>
            </w:r>
            <w:r w:rsidR="00C9382F">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961" w:type="dxa"/>
            <w:tcBorders>
              <w:top w:val="single" w:sz="4" w:space="0" w:color="auto"/>
              <w:left w:val="single" w:sz="4" w:space="0" w:color="auto"/>
              <w:bottom w:val="single" w:sz="4" w:space="0" w:color="auto"/>
              <w:right w:val="single" w:sz="4" w:space="0" w:color="auto"/>
            </w:tcBorders>
          </w:tcPr>
          <w:p w:rsidR="00F94448" w:rsidRPr="00894391" w:rsidRDefault="00FB201D" w:rsidP="0069074C">
            <w:pPr>
              <w:snapToGrid w:val="0"/>
              <w:ind w:firstLine="196"/>
              <w:rPr>
                <w:sz w:val="28"/>
                <w:szCs w:val="28"/>
              </w:rPr>
            </w:pPr>
            <w:r w:rsidRPr="00352140">
              <w:rPr>
                <w:sz w:val="28"/>
                <w:szCs w:val="28"/>
              </w:rPr>
              <w:t xml:space="preserve">Примерно в </w:t>
            </w:r>
            <w:r>
              <w:rPr>
                <w:sz w:val="28"/>
                <w:szCs w:val="28"/>
              </w:rPr>
              <w:t>40</w:t>
            </w:r>
            <w:r w:rsidRPr="00352140">
              <w:rPr>
                <w:sz w:val="28"/>
                <w:szCs w:val="28"/>
              </w:rPr>
              <w:t xml:space="preserve"> м. от </w:t>
            </w:r>
            <w:r>
              <w:rPr>
                <w:sz w:val="28"/>
                <w:szCs w:val="28"/>
              </w:rPr>
              <w:t>МКЖД</w:t>
            </w:r>
            <w:r w:rsidRPr="00352140">
              <w:rPr>
                <w:sz w:val="28"/>
                <w:szCs w:val="28"/>
              </w:rPr>
              <w:t xml:space="preserve"> расположенного по адресу</w:t>
            </w:r>
            <w:r>
              <w:rPr>
                <w:sz w:val="28"/>
                <w:szCs w:val="28"/>
              </w:rPr>
              <w:t xml:space="preserve">: </w:t>
            </w:r>
            <w:r w:rsidRPr="000112CD">
              <w:rPr>
                <w:sz w:val="28"/>
                <w:szCs w:val="28"/>
              </w:rPr>
              <w:t>пр. Ленина, д. 78</w:t>
            </w:r>
            <w:r>
              <w:rPr>
                <w:sz w:val="28"/>
                <w:szCs w:val="28"/>
              </w:rPr>
              <w:t xml:space="preserve">, по направлению на север </w:t>
            </w:r>
            <w:r w:rsidRPr="00B807A4">
              <w:rPr>
                <w:sz w:val="28"/>
                <w:szCs w:val="28"/>
              </w:rPr>
              <w:t>(</w:t>
            </w:r>
            <w:r>
              <w:rPr>
                <w:sz w:val="28"/>
                <w:szCs w:val="28"/>
              </w:rPr>
              <w:t>кадастровый квартал 64:44:100102</w:t>
            </w:r>
            <w:r w:rsidRPr="00DC2BFF">
              <w:rPr>
                <w:sz w:val="28"/>
                <w:szCs w:val="28"/>
              </w:rPr>
              <w:t>)</w:t>
            </w:r>
            <w:r>
              <w:rPr>
                <w:sz w:val="28"/>
                <w:szCs w:val="28"/>
              </w:rPr>
              <w:t>, 6</w:t>
            </w:r>
            <w:r w:rsidR="00854443" w:rsidRPr="00B807A4">
              <w:rPr>
                <w:sz w:val="28"/>
                <w:szCs w:val="28"/>
              </w:rPr>
              <w:t xml:space="preserve"> кв.м</w:t>
            </w:r>
            <w:r w:rsidR="00854443">
              <w:rPr>
                <w:sz w:val="28"/>
                <w:szCs w:val="28"/>
              </w:rPr>
              <w:t>.</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lastRenderedPageBreak/>
              <w:t>6.</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Сроки (период) размещения нестационарного торгового объекта:</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894391" w:rsidRDefault="004B540E" w:rsidP="00853981">
            <w:pPr>
              <w:snapToGrid w:val="0"/>
              <w:ind w:firstLine="175"/>
              <w:rPr>
                <w:sz w:val="28"/>
                <w:szCs w:val="28"/>
              </w:rPr>
            </w:pPr>
            <w:r>
              <w:rPr>
                <w:sz w:val="28"/>
                <w:szCs w:val="28"/>
              </w:rPr>
              <w:t xml:space="preserve">с 01 июня </w:t>
            </w:r>
            <w:r w:rsidRPr="00894391">
              <w:rPr>
                <w:sz w:val="28"/>
                <w:szCs w:val="28"/>
              </w:rPr>
              <w:t xml:space="preserve">по </w:t>
            </w:r>
            <w:r w:rsidR="00853981">
              <w:rPr>
                <w:sz w:val="28"/>
                <w:szCs w:val="28"/>
              </w:rPr>
              <w:t>31</w:t>
            </w:r>
            <w:r>
              <w:rPr>
                <w:sz w:val="28"/>
                <w:szCs w:val="28"/>
              </w:rPr>
              <w:t xml:space="preserve"> </w:t>
            </w:r>
            <w:r w:rsidR="00853981">
              <w:rPr>
                <w:sz w:val="28"/>
                <w:szCs w:val="28"/>
              </w:rPr>
              <w:t>декабря</w:t>
            </w:r>
            <w:r w:rsidRPr="00894391">
              <w:rPr>
                <w:sz w:val="28"/>
                <w:szCs w:val="28"/>
              </w:rPr>
              <w:t xml:space="preserve"> 2016 года</w:t>
            </w:r>
            <w:r w:rsidR="00853981">
              <w:rPr>
                <w:sz w:val="28"/>
                <w:szCs w:val="28"/>
              </w:rPr>
              <w:t>.</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7.</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0760">
            <w:pPr>
              <w:snapToGrid w:val="0"/>
              <w:rPr>
                <w:sz w:val="28"/>
                <w:szCs w:val="28"/>
              </w:rPr>
            </w:pPr>
            <w:r w:rsidRPr="00894391">
              <w:rPr>
                <w:sz w:val="28"/>
                <w:szCs w:val="28"/>
              </w:rPr>
              <w:t>Начальный (минимальный)  размер финансового предложения за размещени</w:t>
            </w:r>
            <w:r w:rsidR="00392757">
              <w:rPr>
                <w:sz w:val="28"/>
                <w:szCs w:val="28"/>
              </w:rPr>
              <w:t>е</w:t>
            </w:r>
            <w:r w:rsidRPr="00894391">
              <w:rPr>
                <w:sz w:val="28"/>
                <w:szCs w:val="28"/>
              </w:rPr>
              <w:t xml:space="preserve"> нестационарного торгового объекта (в отношении каждого лота</w:t>
            </w:r>
            <w:r w:rsidR="00122D09">
              <w:rPr>
                <w:sz w:val="28"/>
                <w:szCs w:val="28"/>
              </w:rPr>
              <w:t xml:space="preserve"> (при наличии)</w:t>
            </w:r>
            <w:r w:rsidRPr="00894391">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FA0760" w:rsidRPr="00894391" w:rsidRDefault="00803F9B" w:rsidP="00FA0760">
            <w:pPr>
              <w:snapToGrid w:val="0"/>
              <w:ind w:firstLine="175"/>
              <w:rPr>
                <w:sz w:val="28"/>
                <w:szCs w:val="28"/>
              </w:rPr>
            </w:pPr>
            <w:r>
              <w:rPr>
                <w:sz w:val="28"/>
                <w:szCs w:val="28"/>
              </w:rPr>
              <w:t>3</w:t>
            </w:r>
            <w:r w:rsidR="00744D2B">
              <w:rPr>
                <w:sz w:val="28"/>
                <w:szCs w:val="28"/>
              </w:rPr>
              <w:t xml:space="preserve"> </w:t>
            </w:r>
            <w:r>
              <w:rPr>
                <w:sz w:val="28"/>
                <w:szCs w:val="28"/>
              </w:rPr>
              <w:t>330</w:t>
            </w:r>
            <w:r w:rsidR="00FA0760">
              <w:rPr>
                <w:sz w:val="28"/>
                <w:szCs w:val="28"/>
              </w:rPr>
              <w:t xml:space="preserve"> </w:t>
            </w:r>
            <w:r w:rsidR="00FA0760" w:rsidRPr="00894391">
              <w:rPr>
                <w:sz w:val="28"/>
                <w:szCs w:val="28"/>
              </w:rPr>
              <w:t>руб.</w:t>
            </w:r>
            <w:r w:rsidR="00FA0760">
              <w:rPr>
                <w:sz w:val="28"/>
                <w:szCs w:val="28"/>
              </w:rPr>
              <w:t xml:space="preserve"> </w:t>
            </w:r>
            <w:r>
              <w:rPr>
                <w:sz w:val="28"/>
                <w:szCs w:val="28"/>
              </w:rPr>
              <w:t>77</w:t>
            </w:r>
            <w:r w:rsidR="00FA0760">
              <w:rPr>
                <w:sz w:val="28"/>
                <w:szCs w:val="28"/>
              </w:rPr>
              <w:t xml:space="preserve"> коп.</w:t>
            </w:r>
          </w:p>
          <w:p w:rsidR="00AF52B4" w:rsidRPr="00894391" w:rsidRDefault="00FA0760" w:rsidP="00FA0760">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8.</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8C5E12">
            <w:pPr>
              <w:snapToGrid w:val="0"/>
              <w:ind w:firstLine="175"/>
              <w:rPr>
                <w:sz w:val="28"/>
                <w:szCs w:val="28"/>
              </w:rPr>
            </w:pPr>
            <w:r w:rsidRPr="00894391">
              <w:rPr>
                <w:sz w:val="28"/>
                <w:szCs w:val="28"/>
              </w:rPr>
              <w:t>Место:</w:t>
            </w:r>
            <w:r w:rsidR="00E45741">
              <w:rPr>
                <w:sz w:val="28"/>
                <w:szCs w:val="28"/>
              </w:rPr>
              <w:t xml:space="preserve"> </w:t>
            </w:r>
            <w:r w:rsidRPr="00894391">
              <w:rPr>
                <w:sz w:val="28"/>
                <w:szCs w:val="28"/>
              </w:rPr>
              <w:t xml:space="preserve">413090, Саратовская область, г. Маркс, пр. Ленина, </w:t>
            </w:r>
            <w:r w:rsidR="004E55E2">
              <w:rPr>
                <w:sz w:val="28"/>
                <w:szCs w:val="28"/>
              </w:rPr>
              <w:t xml:space="preserve">д. </w:t>
            </w:r>
            <w:r w:rsidRPr="00894391">
              <w:rPr>
                <w:sz w:val="28"/>
                <w:szCs w:val="28"/>
              </w:rPr>
              <w:t xml:space="preserve">18, </w:t>
            </w:r>
            <w:proofErr w:type="spellStart"/>
            <w:r w:rsidRPr="00894391">
              <w:rPr>
                <w:sz w:val="28"/>
                <w:szCs w:val="28"/>
              </w:rPr>
              <w:t>каб</w:t>
            </w:r>
            <w:proofErr w:type="spellEnd"/>
            <w:r w:rsidRPr="00894391">
              <w:rPr>
                <w:sz w:val="28"/>
                <w:szCs w:val="28"/>
              </w:rPr>
              <w:t>. № 38.</w:t>
            </w:r>
          </w:p>
          <w:p w:rsidR="00122D09" w:rsidRDefault="00AF52B4" w:rsidP="008C5E12">
            <w:pPr>
              <w:snapToGrid w:val="0"/>
              <w:ind w:firstLine="175"/>
              <w:rPr>
                <w:sz w:val="28"/>
                <w:szCs w:val="28"/>
              </w:rPr>
            </w:pPr>
            <w:r w:rsidRPr="00E45741">
              <w:rPr>
                <w:sz w:val="28"/>
                <w:szCs w:val="28"/>
              </w:rPr>
              <w:t>Даты начала и о</w:t>
            </w:r>
            <w:r w:rsidR="00E45741" w:rsidRPr="00E45741">
              <w:rPr>
                <w:sz w:val="28"/>
                <w:szCs w:val="28"/>
              </w:rPr>
              <w:t>кончания:</w:t>
            </w:r>
          </w:p>
          <w:p w:rsidR="00AF52B4" w:rsidRPr="00E45741" w:rsidRDefault="00E45741" w:rsidP="008C5E12">
            <w:pPr>
              <w:snapToGrid w:val="0"/>
              <w:ind w:firstLine="175"/>
              <w:rPr>
                <w:sz w:val="28"/>
                <w:szCs w:val="28"/>
              </w:rPr>
            </w:pPr>
            <w:r w:rsidRPr="00E45741">
              <w:rPr>
                <w:sz w:val="28"/>
                <w:szCs w:val="28"/>
              </w:rPr>
              <w:t xml:space="preserve">с  </w:t>
            </w:r>
            <w:r w:rsidR="00425AA0">
              <w:rPr>
                <w:sz w:val="28"/>
                <w:szCs w:val="28"/>
              </w:rPr>
              <w:t>2</w:t>
            </w:r>
            <w:r w:rsidR="0014791B">
              <w:rPr>
                <w:sz w:val="28"/>
                <w:szCs w:val="28"/>
              </w:rPr>
              <w:t>3</w:t>
            </w:r>
            <w:r w:rsidRPr="00E45741">
              <w:rPr>
                <w:sz w:val="28"/>
                <w:szCs w:val="28"/>
              </w:rPr>
              <w:t>.0</w:t>
            </w:r>
            <w:r w:rsidR="008260F5">
              <w:rPr>
                <w:sz w:val="28"/>
                <w:szCs w:val="28"/>
              </w:rPr>
              <w:t>4</w:t>
            </w:r>
            <w:r w:rsidRPr="00E45741">
              <w:rPr>
                <w:sz w:val="28"/>
                <w:szCs w:val="28"/>
              </w:rPr>
              <w:t xml:space="preserve">.2016 г. по </w:t>
            </w:r>
            <w:r w:rsidR="00122D09">
              <w:rPr>
                <w:sz w:val="28"/>
                <w:szCs w:val="28"/>
              </w:rPr>
              <w:t>2</w:t>
            </w:r>
            <w:r w:rsidR="0047376E">
              <w:rPr>
                <w:sz w:val="28"/>
                <w:szCs w:val="28"/>
              </w:rPr>
              <w:t>4</w:t>
            </w:r>
            <w:r w:rsidR="00AF52B4" w:rsidRPr="00E45741">
              <w:rPr>
                <w:sz w:val="28"/>
                <w:szCs w:val="28"/>
              </w:rPr>
              <w:t>.0</w:t>
            </w:r>
            <w:r w:rsidR="008260F5">
              <w:rPr>
                <w:sz w:val="28"/>
                <w:szCs w:val="28"/>
              </w:rPr>
              <w:t>5</w:t>
            </w:r>
            <w:r w:rsidR="00AF52B4" w:rsidRPr="00E45741">
              <w:rPr>
                <w:sz w:val="28"/>
                <w:szCs w:val="28"/>
              </w:rPr>
              <w:t>.2016 г.</w:t>
            </w:r>
          </w:p>
          <w:p w:rsidR="00AF52B4" w:rsidRPr="00894391" w:rsidRDefault="00AF52B4" w:rsidP="008C5E12">
            <w:pPr>
              <w:snapToGrid w:val="0"/>
              <w:ind w:firstLine="175"/>
              <w:rPr>
                <w:sz w:val="28"/>
                <w:szCs w:val="28"/>
              </w:rPr>
            </w:pPr>
            <w:r w:rsidRPr="00E45741">
              <w:rPr>
                <w:sz w:val="28"/>
                <w:szCs w:val="28"/>
              </w:rPr>
              <w:t>Заявки на участие</w:t>
            </w:r>
            <w:r w:rsidRPr="00894391">
              <w:rPr>
                <w:sz w:val="28"/>
                <w:szCs w:val="28"/>
              </w:rPr>
              <w:t xml:space="preserve"> в конкурсе подаются ежедневно, в рабочие дни с 8-00 ч. до </w:t>
            </w:r>
            <w:r w:rsidR="0014791B">
              <w:rPr>
                <w:sz w:val="28"/>
                <w:szCs w:val="28"/>
              </w:rPr>
              <w:t xml:space="preserve"> </w:t>
            </w:r>
            <w:r w:rsidRPr="00894391">
              <w:rPr>
                <w:sz w:val="28"/>
                <w:szCs w:val="28"/>
              </w:rPr>
              <w:t>13-00 ч. и с 14-00 ч. до 17-00ч. (время московское), выходные дни: суббота, воскресенье.</w:t>
            </w:r>
          </w:p>
        </w:tc>
      </w:tr>
      <w:tr w:rsidR="00F33210" w:rsidRPr="00894391" w:rsidTr="00930EF9">
        <w:tc>
          <w:tcPr>
            <w:tcW w:w="850" w:type="dxa"/>
            <w:tcBorders>
              <w:left w:val="single" w:sz="4" w:space="0" w:color="000000"/>
              <w:bottom w:val="single" w:sz="4" w:space="0" w:color="000000"/>
            </w:tcBorders>
            <w:vAlign w:val="center"/>
          </w:tcPr>
          <w:p w:rsidR="00F33210" w:rsidRPr="00D15FCC" w:rsidRDefault="00F33210" w:rsidP="00FA7A22">
            <w:pPr>
              <w:snapToGrid w:val="0"/>
              <w:ind w:right="-132"/>
              <w:jc w:val="center"/>
              <w:rPr>
                <w:sz w:val="28"/>
                <w:szCs w:val="28"/>
              </w:rPr>
            </w:pPr>
            <w:r w:rsidRPr="00D15FCC">
              <w:rPr>
                <w:sz w:val="28"/>
                <w:szCs w:val="28"/>
              </w:rPr>
              <w:t>9.</w:t>
            </w:r>
          </w:p>
        </w:tc>
        <w:tc>
          <w:tcPr>
            <w:tcW w:w="3970" w:type="dxa"/>
            <w:tcBorders>
              <w:left w:val="single" w:sz="4" w:space="0" w:color="000000"/>
              <w:bottom w:val="single" w:sz="4" w:space="0" w:color="000000"/>
              <w:right w:val="single" w:sz="4" w:space="0" w:color="auto"/>
            </w:tcBorders>
            <w:vAlign w:val="center"/>
          </w:tcPr>
          <w:p w:rsidR="00F33210" w:rsidRPr="00894391" w:rsidRDefault="00F33210" w:rsidP="00FA7A22">
            <w:pPr>
              <w:snapToGrid w:val="0"/>
              <w:rPr>
                <w:sz w:val="28"/>
                <w:szCs w:val="28"/>
              </w:rPr>
            </w:pPr>
            <w:r>
              <w:rPr>
                <w:sz w:val="28"/>
                <w:szCs w:val="28"/>
              </w:rPr>
              <w:t>М</w:t>
            </w:r>
            <w:r w:rsidRPr="00894391">
              <w:rPr>
                <w:sz w:val="28"/>
                <w:szCs w:val="28"/>
              </w:rPr>
              <w:t>есто и порядок предоставления конкурсной документации:</w:t>
            </w:r>
          </w:p>
        </w:tc>
        <w:tc>
          <w:tcPr>
            <w:tcW w:w="4961" w:type="dxa"/>
            <w:tcBorders>
              <w:top w:val="single" w:sz="4" w:space="0" w:color="auto"/>
              <w:left w:val="single" w:sz="4" w:space="0" w:color="auto"/>
              <w:bottom w:val="single" w:sz="4" w:space="0" w:color="auto"/>
              <w:right w:val="single" w:sz="4" w:space="0" w:color="auto"/>
            </w:tcBorders>
            <w:vAlign w:val="center"/>
          </w:tcPr>
          <w:p w:rsidR="00F33210" w:rsidRPr="00894391" w:rsidRDefault="00F33210" w:rsidP="00744D2B">
            <w:pPr>
              <w:pStyle w:val="3"/>
              <w:tabs>
                <w:tab w:val="left" w:pos="540"/>
              </w:tabs>
              <w:ind w:left="0" w:firstLine="226"/>
              <w:rPr>
                <w:sz w:val="28"/>
                <w:szCs w:val="28"/>
              </w:rPr>
            </w:pPr>
            <w:r w:rsidRPr="00894391">
              <w:rPr>
                <w:sz w:val="28"/>
                <w:szCs w:val="28"/>
              </w:rPr>
              <w:t>Место: г. Маркс, Саратовская область, пр. Ленина,</w:t>
            </w:r>
            <w:r w:rsidR="004E55E2">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38.</w:t>
            </w:r>
          </w:p>
          <w:p w:rsidR="00F33210" w:rsidRPr="00850568" w:rsidRDefault="00F33210" w:rsidP="00744D2B">
            <w:pPr>
              <w:pStyle w:val="3"/>
              <w:tabs>
                <w:tab w:val="left" w:pos="540"/>
                <w:tab w:val="left" w:pos="1288"/>
              </w:tabs>
              <w:ind w:left="0" w:firstLine="226"/>
              <w:rPr>
                <w:sz w:val="28"/>
                <w:szCs w:val="28"/>
              </w:rPr>
            </w:pPr>
            <w:r w:rsidRPr="00894391">
              <w:rPr>
                <w:sz w:val="28"/>
                <w:szCs w:val="28"/>
              </w:rPr>
              <w:t>Порядок: Конкурсная документация пред</w:t>
            </w:r>
            <w:r w:rsidR="0069074C">
              <w:rPr>
                <w:sz w:val="28"/>
                <w:szCs w:val="28"/>
              </w:rPr>
              <w:t>о</w:t>
            </w:r>
            <w:r w:rsidRPr="00894391">
              <w:rPr>
                <w:sz w:val="28"/>
                <w:szCs w:val="28"/>
              </w:rPr>
              <w:t>ставляется</w:t>
            </w:r>
            <w:r w:rsidR="0069074C">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8 настояще</w:t>
            </w:r>
            <w:r w:rsidR="005549BC">
              <w:rPr>
                <w:sz w:val="28"/>
                <w:szCs w:val="28"/>
              </w:rPr>
              <w:t xml:space="preserve">го 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xml:space="preserve">, указанной </w:t>
            </w:r>
            <w:r w:rsidR="005549BC">
              <w:rPr>
                <w:sz w:val="28"/>
                <w:szCs w:val="28"/>
              </w:rPr>
              <w:t>в пункте 8 настоящего извещения о проведении открытого конкурса</w:t>
            </w:r>
            <w:r w:rsidRPr="00850568">
              <w:rPr>
                <w:sz w:val="28"/>
                <w:szCs w:val="28"/>
              </w:rPr>
              <w:t>.</w:t>
            </w:r>
          </w:p>
          <w:p w:rsidR="00F33210" w:rsidRPr="00894391" w:rsidRDefault="00F33210" w:rsidP="00744D2B">
            <w:pPr>
              <w:pStyle w:val="3"/>
              <w:tabs>
                <w:tab w:val="left" w:pos="540"/>
              </w:tabs>
              <w:ind w:left="0" w:firstLine="226"/>
              <w:rPr>
                <w:sz w:val="28"/>
                <w:szCs w:val="28"/>
              </w:rPr>
            </w:pPr>
            <w:r w:rsidRPr="00894391">
              <w:rPr>
                <w:sz w:val="28"/>
                <w:szCs w:val="28"/>
              </w:rPr>
              <w:t xml:space="preserve">Плата за предоставление конкурсной документации не установлена. </w:t>
            </w:r>
            <w:r w:rsidRPr="00894391">
              <w:rPr>
                <w:sz w:val="28"/>
                <w:szCs w:val="28"/>
              </w:rPr>
              <w:lastRenderedPageBreak/>
              <w:t>Документация размещена на сайт</w:t>
            </w:r>
            <w:r>
              <w:rPr>
                <w:sz w:val="28"/>
                <w:szCs w:val="28"/>
              </w:rPr>
              <w:t>е</w:t>
            </w:r>
            <w:r w:rsidRPr="00894391">
              <w:rPr>
                <w:sz w:val="28"/>
                <w:szCs w:val="28"/>
              </w:rPr>
              <w:t>: http://www.marxmsp.ru/</w:t>
            </w:r>
          </w:p>
        </w:tc>
      </w:tr>
      <w:tr w:rsidR="00F33210" w:rsidRPr="00894391" w:rsidTr="00930EF9">
        <w:tc>
          <w:tcPr>
            <w:tcW w:w="850" w:type="dxa"/>
            <w:tcBorders>
              <w:left w:val="single" w:sz="4" w:space="0" w:color="000000"/>
              <w:bottom w:val="single" w:sz="4" w:space="0" w:color="000000"/>
            </w:tcBorders>
            <w:vAlign w:val="center"/>
          </w:tcPr>
          <w:p w:rsidR="00F33210" w:rsidRPr="00894391" w:rsidRDefault="00F33210" w:rsidP="00FA7A22">
            <w:pPr>
              <w:snapToGrid w:val="0"/>
              <w:ind w:right="-132"/>
              <w:jc w:val="center"/>
              <w:rPr>
                <w:sz w:val="28"/>
                <w:szCs w:val="28"/>
              </w:rPr>
            </w:pPr>
            <w:r w:rsidRPr="00894391">
              <w:rPr>
                <w:sz w:val="28"/>
                <w:szCs w:val="28"/>
              </w:rPr>
              <w:lastRenderedPageBreak/>
              <w:t>10.</w:t>
            </w:r>
          </w:p>
        </w:tc>
        <w:tc>
          <w:tcPr>
            <w:tcW w:w="3970" w:type="dxa"/>
            <w:tcBorders>
              <w:left w:val="single" w:sz="4" w:space="0" w:color="000000"/>
              <w:bottom w:val="single" w:sz="4" w:space="0" w:color="000000"/>
              <w:right w:val="single" w:sz="4" w:space="0" w:color="auto"/>
            </w:tcBorders>
            <w:vAlign w:val="center"/>
          </w:tcPr>
          <w:p w:rsidR="00F33210" w:rsidRPr="00894391" w:rsidRDefault="00F33210" w:rsidP="00B86DC7">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961" w:type="dxa"/>
            <w:tcBorders>
              <w:top w:val="single" w:sz="4" w:space="0" w:color="auto"/>
              <w:left w:val="single" w:sz="4" w:space="0" w:color="auto"/>
              <w:bottom w:val="single" w:sz="4" w:space="0" w:color="auto"/>
              <w:right w:val="single" w:sz="4" w:space="0" w:color="auto"/>
            </w:tcBorders>
            <w:vAlign w:val="center"/>
          </w:tcPr>
          <w:p w:rsidR="00F33210" w:rsidRPr="00894391" w:rsidRDefault="00F33210" w:rsidP="00744D2B">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w:t>
            </w:r>
            <w:r w:rsidR="005549BC">
              <w:rPr>
                <w:sz w:val="28"/>
                <w:szCs w:val="28"/>
              </w:rPr>
              <w:t>в пункте 8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r w:rsidR="00F0791E">
              <w:rPr>
                <w:sz w:val="28"/>
                <w:szCs w:val="28"/>
              </w:rPr>
              <w:t>,</w:t>
            </w:r>
            <w:r>
              <w:rPr>
                <w:sz w:val="28"/>
                <w:szCs w:val="28"/>
              </w:rPr>
              <w:t xml:space="preserve"> указанной </w:t>
            </w:r>
            <w:r w:rsidR="005549BC">
              <w:rPr>
                <w:sz w:val="28"/>
                <w:szCs w:val="28"/>
              </w:rPr>
              <w:t>в пункте 8 настоящего извещения о проведении открытого конкурса</w:t>
            </w:r>
            <w:r w:rsidRPr="00894391">
              <w:rPr>
                <w:sz w:val="28"/>
                <w:szCs w:val="28"/>
              </w:rPr>
              <w:t>.</w:t>
            </w:r>
          </w:p>
        </w:tc>
      </w:tr>
      <w:tr w:rsidR="00AF52B4" w:rsidRPr="00894391" w:rsidTr="00930EF9">
        <w:tc>
          <w:tcPr>
            <w:tcW w:w="85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ind w:right="-132"/>
              <w:jc w:val="center"/>
              <w:rPr>
                <w:sz w:val="28"/>
                <w:szCs w:val="28"/>
              </w:rPr>
            </w:pPr>
            <w:r w:rsidRPr="00894391">
              <w:rPr>
                <w:sz w:val="28"/>
                <w:szCs w:val="28"/>
              </w:rPr>
              <w:t>11.</w:t>
            </w:r>
          </w:p>
        </w:tc>
        <w:tc>
          <w:tcPr>
            <w:tcW w:w="3970" w:type="dxa"/>
            <w:tcBorders>
              <w:top w:val="single" w:sz="4" w:space="0" w:color="auto"/>
              <w:left w:val="single" w:sz="4" w:space="0" w:color="auto"/>
              <w:bottom w:val="single" w:sz="4" w:space="0" w:color="auto"/>
              <w:right w:val="single" w:sz="4" w:space="0" w:color="auto"/>
            </w:tcBorders>
            <w:vAlign w:val="center"/>
          </w:tcPr>
          <w:p w:rsidR="00AF52B4" w:rsidRPr="00894391" w:rsidRDefault="00AF52B4" w:rsidP="00FA7A22">
            <w:pPr>
              <w:snapToGrid w:val="0"/>
              <w:rPr>
                <w:sz w:val="28"/>
                <w:szCs w:val="28"/>
              </w:rPr>
            </w:pPr>
            <w:r w:rsidRPr="00894391">
              <w:rPr>
                <w:sz w:val="28"/>
                <w:szCs w:val="28"/>
              </w:rPr>
              <w:t>Сведения о вскрытии конвертов с заявками на участие в конкурсе: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894391" w:rsidRDefault="00AF52B4" w:rsidP="004D6C52">
            <w:pPr>
              <w:jc w:val="center"/>
              <w:rPr>
                <w:sz w:val="28"/>
                <w:szCs w:val="28"/>
              </w:rPr>
            </w:pPr>
            <w:r w:rsidRPr="00894391">
              <w:rPr>
                <w:sz w:val="28"/>
                <w:szCs w:val="28"/>
                <w:lang w:val="en-US"/>
              </w:rPr>
              <w:t>X</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11.1</w:t>
            </w:r>
          </w:p>
        </w:tc>
        <w:tc>
          <w:tcPr>
            <w:tcW w:w="3970" w:type="dxa"/>
            <w:tcBorders>
              <w:top w:val="single" w:sz="4" w:space="0" w:color="auto"/>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Место</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11412">
            <w:pPr>
              <w:snapToGrid w:val="0"/>
              <w:ind w:firstLine="175"/>
              <w:rPr>
                <w:sz w:val="28"/>
                <w:szCs w:val="28"/>
              </w:rPr>
            </w:pPr>
            <w:r w:rsidRPr="00894391">
              <w:rPr>
                <w:sz w:val="28"/>
                <w:szCs w:val="28"/>
              </w:rPr>
              <w:t>Саратовская область, г. Маркс, пр. Ленина</w:t>
            </w:r>
            <w:r w:rsidR="004E55E2">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 38</w:t>
            </w:r>
            <w:r w:rsidR="008260F5">
              <w:rPr>
                <w:sz w:val="28"/>
                <w:szCs w:val="28"/>
              </w:rPr>
              <w:t>.</w:t>
            </w:r>
            <w:r w:rsidRPr="00894391">
              <w:rPr>
                <w:sz w:val="28"/>
                <w:szCs w:val="28"/>
              </w:rPr>
              <w:t xml:space="preserve"> </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11.2.</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Дата</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9521D9" w:rsidP="0014791B">
            <w:pPr>
              <w:snapToGrid w:val="0"/>
              <w:ind w:firstLine="175"/>
              <w:rPr>
                <w:sz w:val="28"/>
                <w:szCs w:val="28"/>
              </w:rPr>
            </w:pPr>
            <w:r>
              <w:rPr>
                <w:sz w:val="28"/>
                <w:szCs w:val="28"/>
              </w:rPr>
              <w:t>2</w:t>
            </w:r>
            <w:r w:rsidR="0047376E">
              <w:rPr>
                <w:sz w:val="28"/>
                <w:szCs w:val="28"/>
              </w:rPr>
              <w:t>5</w:t>
            </w:r>
            <w:r w:rsidR="00AF52B4" w:rsidRPr="00894391">
              <w:rPr>
                <w:sz w:val="28"/>
                <w:szCs w:val="28"/>
              </w:rPr>
              <w:t>.0</w:t>
            </w:r>
            <w:r w:rsidR="008260F5">
              <w:rPr>
                <w:sz w:val="28"/>
                <w:szCs w:val="28"/>
              </w:rPr>
              <w:t>5</w:t>
            </w:r>
            <w:r w:rsidR="00AF52B4" w:rsidRPr="00894391">
              <w:rPr>
                <w:sz w:val="28"/>
                <w:szCs w:val="28"/>
              </w:rPr>
              <w:t>.2016 года.</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11.3.</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Время</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8260F5" w:rsidP="00F33210">
            <w:pPr>
              <w:snapToGrid w:val="0"/>
              <w:ind w:firstLine="175"/>
              <w:rPr>
                <w:sz w:val="28"/>
                <w:szCs w:val="28"/>
              </w:rPr>
            </w:pPr>
            <w:r>
              <w:rPr>
                <w:sz w:val="28"/>
                <w:szCs w:val="28"/>
              </w:rPr>
              <w:t>1</w:t>
            </w:r>
            <w:r w:rsidR="00F33210">
              <w:rPr>
                <w:sz w:val="28"/>
                <w:szCs w:val="28"/>
              </w:rPr>
              <w:t>0</w:t>
            </w:r>
            <w:r w:rsidR="00AF52B4" w:rsidRPr="00894391">
              <w:rPr>
                <w:sz w:val="28"/>
                <w:szCs w:val="28"/>
              </w:rPr>
              <w:t>-00 ч. (время московское)</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12.</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Сведения о рассмотрении и оценке  заявок на участие в конкурсе: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894391" w:rsidRDefault="00AF52B4" w:rsidP="004D6C52">
            <w:pPr>
              <w:snapToGrid w:val="0"/>
              <w:jc w:val="center"/>
              <w:rPr>
                <w:sz w:val="28"/>
                <w:szCs w:val="28"/>
              </w:rPr>
            </w:pPr>
            <w:r w:rsidRPr="00894391">
              <w:rPr>
                <w:sz w:val="28"/>
                <w:szCs w:val="28"/>
                <w:lang w:val="en-US"/>
              </w:rPr>
              <w:t>X</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12.1.</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Место</w:t>
            </w:r>
          </w:p>
        </w:tc>
        <w:tc>
          <w:tcPr>
            <w:tcW w:w="4961" w:type="dxa"/>
            <w:tcBorders>
              <w:top w:val="single" w:sz="4" w:space="0" w:color="auto"/>
              <w:left w:val="single" w:sz="4" w:space="0" w:color="auto"/>
              <w:bottom w:val="single" w:sz="4" w:space="0" w:color="auto"/>
              <w:right w:val="single" w:sz="4" w:space="0" w:color="auto"/>
            </w:tcBorders>
          </w:tcPr>
          <w:p w:rsidR="00AF52B4" w:rsidRPr="00894391" w:rsidRDefault="00AF52B4" w:rsidP="00F11412">
            <w:pPr>
              <w:snapToGrid w:val="0"/>
              <w:ind w:firstLine="175"/>
              <w:rPr>
                <w:sz w:val="28"/>
                <w:szCs w:val="28"/>
              </w:rPr>
            </w:pPr>
            <w:r w:rsidRPr="00894391">
              <w:rPr>
                <w:sz w:val="28"/>
                <w:szCs w:val="28"/>
              </w:rPr>
              <w:t>Саратовская область, г. Маркс, пр. Ленина</w:t>
            </w:r>
            <w:r w:rsidR="004E55E2">
              <w:rPr>
                <w:sz w:val="28"/>
                <w:szCs w:val="28"/>
              </w:rPr>
              <w:t>, д.</w:t>
            </w:r>
            <w:r w:rsidRPr="00894391">
              <w:rPr>
                <w:sz w:val="28"/>
                <w:szCs w:val="28"/>
              </w:rPr>
              <w:t xml:space="preserve"> 18, </w:t>
            </w:r>
            <w:proofErr w:type="spellStart"/>
            <w:r w:rsidRPr="00894391">
              <w:rPr>
                <w:sz w:val="28"/>
                <w:szCs w:val="28"/>
              </w:rPr>
              <w:t>каб</w:t>
            </w:r>
            <w:proofErr w:type="spellEnd"/>
            <w:r w:rsidRPr="00894391">
              <w:rPr>
                <w:sz w:val="28"/>
                <w:szCs w:val="28"/>
              </w:rPr>
              <w:t>. 38.</w:t>
            </w:r>
          </w:p>
        </w:tc>
      </w:tr>
      <w:tr w:rsidR="00AF52B4" w:rsidRPr="00894391" w:rsidTr="00930EF9">
        <w:tc>
          <w:tcPr>
            <w:tcW w:w="850" w:type="dxa"/>
            <w:tcBorders>
              <w:left w:val="single" w:sz="4" w:space="0" w:color="000000"/>
              <w:bottom w:val="single" w:sz="4" w:space="0" w:color="000000"/>
            </w:tcBorders>
            <w:vAlign w:val="center"/>
          </w:tcPr>
          <w:p w:rsidR="00AF52B4" w:rsidRPr="00894391" w:rsidRDefault="00AF52B4" w:rsidP="00FA7A22">
            <w:pPr>
              <w:snapToGrid w:val="0"/>
              <w:ind w:right="-132"/>
              <w:jc w:val="center"/>
              <w:rPr>
                <w:sz w:val="28"/>
                <w:szCs w:val="28"/>
              </w:rPr>
            </w:pPr>
            <w:r w:rsidRPr="00894391">
              <w:rPr>
                <w:sz w:val="28"/>
                <w:szCs w:val="28"/>
              </w:rPr>
              <w:t>12.2.</w:t>
            </w:r>
          </w:p>
        </w:tc>
        <w:tc>
          <w:tcPr>
            <w:tcW w:w="3970" w:type="dxa"/>
            <w:tcBorders>
              <w:left w:val="single" w:sz="4" w:space="0" w:color="000000"/>
              <w:bottom w:val="single" w:sz="4" w:space="0" w:color="000000"/>
              <w:right w:val="single" w:sz="4" w:space="0" w:color="auto"/>
            </w:tcBorders>
            <w:vAlign w:val="center"/>
          </w:tcPr>
          <w:p w:rsidR="00AF52B4" w:rsidRPr="00894391" w:rsidRDefault="00AF52B4" w:rsidP="00FA7A22">
            <w:pPr>
              <w:snapToGrid w:val="0"/>
              <w:rPr>
                <w:sz w:val="28"/>
                <w:szCs w:val="28"/>
              </w:rPr>
            </w:pPr>
            <w:r w:rsidRPr="00894391">
              <w:rPr>
                <w:sz w:val="28"/>
                <w:szCs w:val="28"/>
              </w:rPr>
              <w:t>Дата</w:t>
            </w:r>
          </w:p>
        </w:tc>
        <w:tc>
          <w:tcPr>
            <w:tcW w:w="4961" w:type="dxa"/>
            <w:tcBorders>
              <w:top w:val="single" w:sz="4" w:space="0" w:color="auto"/>
              <w:left w:val="single" w:sz="4" w:space="0" w:color="auto"/>
              <w:bottom w:val="single" w:sz="4" w:space="0" w:color="auto"/>
              <w:right w:val="single" w:sz="4" w:space="0" w:color="auto"/>
            </w:tcBorders>
          </w:tcPr>
          <w:p w:rsidR="00AF52B4" w:rsidRPr="00F33210" w:rsidRDefault="009521D9" w:rsidP="0014791B">
            <w:pPr>
              <w:snapToGrid w:val="0"/>
              <w:ind w:firstLine="175"/>
              <w:rPr>
                <w:sz w:val="28"/>
                <w:szCs w:val="28"/>
              </w:rPr>
            </w:pPr>
            <w:r>
              <w:rPr>
                <w:sz w:val="28"/>
                <w:szCs w:val="28"/>
              </w:rPr>
              <w:t>2</w:t>
            </w:r>
            <w:r w:rsidR="0014791B">
              <w:rPr>
                <w:sz w:val="28"/>
                <w:szCs w:val="28"/>
              </w:rPr>
              <w:t>7</w:t>
            </w:r>
            <w:r w:rsidR="00AF52B4" w:rsidRPr="00F33210">
              <w:rPr>
                <w:sz w:val="28"/>
                <w:szCs w:val="28"/>
              </w:rPr>
              <w:t>.0</w:t>
            </w:r>
            <w:r w:rsidR="008260F5" w:rsidRPr="00F33210">
              <w:rPr>
                <w:sz w:val="28"/>
                <w:szCs w:val="28"/>
              </w:rPr>
              <w:t>5</w:t>
            </w:r>
            <w:r w:rsidR="00AF52B4" w:rsidRPr="00F33210">
              <w:rPr>
                <w:sz w:val="28"/>
                <w:szCs w:val="28"/>
              </w:rPr>
              <w:t xml:space="preserve">.2016 год. </w:t>
            </w:r>
          </w:p>
        </w:tc>
      </w:tr>
    </w:tbl>
    <w:p w:rsidR="00BA0A74" w:rsidRPr="00894391" w:rsidRDefault="00BA0A74" w:rsidP="00FA7A22">
      <w:pPr>
        <w:shd w:val="clear" w:color="auto" w:fill="FFFFFF"/>
        <w:tabs>
          <w:tab w:val="left" w:pos="3970"/>
        </w:tabs>
        <w:jc w:val="center"/>
        <w:rPr>
          <w:bCs/>
          <w:color w:val="000000"/>
          <w:spacing w:val="-5"/>
          <w:sz w:val="28"/>
          <w:szCs w:val="28"/>
        </w:rPr>
      </w:pPr>
    </w:p>
    <w:p w:rsidR="00926255" w:rsidRPr="00894391" w:rsidRDefault="00926255" w:rsidP="004B1841">
      <w:pPr>
        <w:shd w:val="clear" w:color="auto" w:fill="FFFFFF"/>
        <w:tabs>
          <w:tab w:val="left" w:pos="3970"/>
        </w:tabs>
        <w:ind w:left="43"/>
        <w:jc w:val="center"/>
        <w:rPr>
          <w:bCs/>
          <w:color w:val="000000"/>
          <w:spacing w:val="-5"/>
          <w:sz w:val="32"/>
          <w:szCs w:val="32"/>
        </w:rPr>
      </w:pPr>
    </w:p>
    <w:p w:rsidR="00180E64" w:rsidRPr="00894391" w:rsidRDefault="00180E64" w:rsidP="00180E64">
      <w:pPr>
        <w:rPr>
          <w:sz w:val="28"/>
          <w:szCs w:val="28"/>
        </w:rPr>
      </w:pPr>
      <w:r w:rsidRPr="00894391">
        <w:rPr>
          <w:sz w:val="28"/>
          <w:szCs w:val="28"/>
        </w:rPr>
        <w:t>Заместитель главы администрации</w:t>
      </w:r>
    </w:p>
    <w:p w:rsidR="00180E64" w:rsidRPr="00894391" w:rsidRDefault="00180E64" w:rsidP="00180E64">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А.О. Марченко</w:t>
      </w: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E9527F" w:rsidRPr="00894391" w:rsidRDefault="00926255" w:rsidP="00AF406C">
      <w:pPr>
        <w:shd w:val="clear" w:color="auto" w:fill="FFFFFF"/>
        <w:tabs>
          <w:tab w:val="left" w:pos="3970"/>
        </w:tabs>
        <w:ind w:left="4820" w:right="-143"/>
        <w:rPr>
          <w:bCs/>
          <w:color w:val="000000"/>
          <w:spacing w:val="-5"/>
          <w:sz w:val="32"/>
          <w:szCs w:val="32"/>
        </w:rPr>
      </w:pPr>
      <w:r w:rsidRPr="00894391">
        <w:rPr>
          <w:bCs/>
          <w:color w:val="000000"/>
          <w:spacing w:val="-5"/>
          <w:sz w:val="28"/>
          <w:szCs w:val="28"/>
        </w:rPr>
        <w:t xml:space="preserve">от </w:t>
      </w:r>
      <w:r w:rsidR="007076B1">
        <w:rPr>
          <w:bCs/>
          <w:color w:val="000000"/>
          <w:spacing w:val="-5"/>
          <w:sz w:val="28"/>
          <w:szCs w:val="28"/>
        </w:rPr>
        <w:t>21.04.2016 г. № 554</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w:t>
      </w:r>
      <w:r w:rsidR="00574841" w:rsidRPr="00894391">
        <w:rPr>
          <w:bCs/>
          <w:color w:val="000000"/>
          <w:spacing w:val="-5"/>
          <w:sz w:val="28"/>
          <w:szCs w:val="28"/>
        </w:rPr>
        <w:t xml:space="preserve">по </w:t>
      </w:r>
      <w:r w:rsidR="00574841">
        <w:rPr>
          <w:bCs/>
          <w:color w:val="000000"/>
          <w:spacing w:val="-5"/>
          <w:sz w:val="28"/>
          <w:szCs w:val="28"/>
        </w:rPr>
        <w:t>изготовлению ключей, ремонту обуви и прочих изделий из кожи</w:t>
      </w:r>
      <w:r w:rsidRPr="00894391">
        <w:rPr>
          <w:bCs/>
          <w:color w:val="000000"/>
          <w:spacing w:val="-5"/>
          <w:sz w:val="28"/>
          <w:szCs w:val="28"/>
        </w:rPr>
        <w:t xml:space="preserve"> 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w:t>
      </w:r>
      <w:r w:rsidR="007179FD">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201</w:t>
      </w:r>
      <w:r w:rsidR="00094A3C" w:rsidRPr="00894391">
        <w:rPr>
          <w:bCs/>
          <w:color w:val="000000"/>
          <w:spacing w:val="-5"/>
          <w:sz w:val="28"/>
          <w:szCs w:val="28"/>
        </w:rPr>
        <w:t>6</w:t>
      </w:r>
      <w:r w:rsidRPr="00894391">
        <w:rPr>
          <w:bCs/>
          <w:color w:val="000000"/>
          <w:spacing w:val="-5"/>
          <w:sz w:val="28"/>
          <w:szCs w:val="28"/>
        </w:rPr>
        <w:t xml:space="preserve"> г.</w:t>
      </w:r>
    </w:p>
    <w:p w:rsidR="00BC2C18" w:rsidRPr="00894391" w:rsidRDefault="004B1841" w:rsidP="004B1841">
      <w:pPr>
        <w:spacing w:after="200" w:line="276" w:lineRule="auto"/>
        <w:jc w:val="center"/>
        <w:rPr>
          <w:sz w:val="28"/>
          <w:szCs w:val="28"/>
        </w:rPr>
      </w:pPr>
      <w:r w:rsidRPr="00894391">
        <w:rPr>
          <w:bCs/>
          <w:color w:val="000000"/>
          <w:spacing w:val="-5"/>
          <w:sz w:val="28"/>
          <w:szCs w:val="28"/>
        </w:rPr>
        <w:br w:type="page"/>
      </w:r>
      <w:r w:rsidR="00BC2C18"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69074C">
              <w:rPr>
                <w:rFonts w:ascii="Times New Roman" w:hAnsi="Times New Roman"/>
                <w:b w:val="0"/>
                <w:bCs/>
                <w:caps/>
                <w:kern w:val="0"/>
                <w:sz w:val="28"/>
                <w:szCs w:val="28"/>
              </w:rPr>
              <w:t>ЧАСТЬ I</w:t>
            </w:r>
            <w:r w:rsidRPr="0069074C">
              <w:rPr>
                <w:rFonts w:ascii="Times New Roman" w:hAnsi="Times New Roman"/>
                <w:b w:val="0"/>
                <w:kern w:val="0"/>
                <w:sz w:val="28"/>
                <w:szCs w:val="28"/>
              </w:rPr>
              <w:t xml:space="preserve">. </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kern w:val="0"/>
                <w:sz w:val="28"/>
                <w:szCs w:val="28"/>
              </w:rPr>
              <w:t>КОНКУРС</w:t>
            </w:r>
            <w:r w:rsidR="002148B5" w:rsidRPr="0069074C">
              <w:rPr>
                <w:rFonts w:ascii="Times New Roman" w:hAnsi="Times New Roman"/>
                <w:b w:val="0"/>
                <w:kern w:val="0"/>
                <w:sz w:val="28"/>
                <w:szCs w:val="28"/>
              </w:rPr>
              <w:t>.</w:t>
            </w:r>
          </w:p>
        </w:tc>
        <w:tc>
          <w:tcPr>
            <w:tcW w:w="850" w:type="dxa"/>
          </w:tcPr>
          <w:p w:rsidR="00BC2C18" w:rsidRPr="0069074C"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1.</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ПРИГЛАШЕНИЕ К УЧАСТИЮ В КОНКУРСЕ</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2.</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ОБЩИЕ УСЛОВИЯ ПРОВЕДЕНИЯ КОНКУРСА</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3.</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КОНКУРСНАЯ  ДОКУМЕНТАЦИЯ</w:t>
            </w:r>
          </w:p>
        </w:tc>
        <w:tc>
          <w:tcPr>
            <w:tcW w:w="850" w:type="dxa"/>
            <w:vAlign w:val="center"/>
          </w:tcPr>
          <w:p w:rsidR="00BC2C18" w:rsidRPr="0069074C"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4</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4.</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ПОДГОТОВКА ЗАЯВКИ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5</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5.</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ПОДАЧА ЗАЯВКИ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7</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6.</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69074C"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8</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7.</w:t>
            </w:r>
          </w:p>
        </w:tc>
        <w:tc>
          <w:tcPr>
            <w:tcW w:w="7087" w:type="dxa"/>
          </w:tcPr>
          <w:p w:rsidR="00BC2C18" w:rsidRPr="0069074C"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 xml:space="preserve">ОПРЕДЕЛЕНИЕ ПОБЕДИТЕЛЯ КОНКУРСА </w:t>
            </w:r>
          </w:p>
        </w:tc>
        <w:tc>
          <w:tcPr>
            <w:tcW w:w="850" w:type="dxa"/>
            <w:vAlign w:val="center"/>
          </w:tcPr>
          <w:p w:rsidR="00BC2C18" w:rsidRPr="0069074C"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w:t>
            </w:r>
            <w:r w:rsidR="0066289F"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8.</w:t>
            </w:r>
          </w:p>
        </w:tc>
        <w:tc>
          <w:tcPr>
            <w:tcW w:w="7087" w:type="dxa"/>
          </w:tcPr>
          <w:p w:rsidR="00BC2C18" w:rsidRPr="0069074C"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 xml:space="preserve">ЗАКЛЮЧЕНИЕ </w:t>
            </w:r>
            <w:r w:rsidR="002F687C" w:rsidRPr="0069074C">
              <w:rPr>
                <w:rFonts w:ascii="Times New Roman" w:hAnsi="Times New Roman"/>
                <w:b w:val="0"/>
                <w:sz w:val="28"/>
                <w:szCs w:val="28"/>
              </w:rPr>
              <w:t>ДОГОВОРА</w:t>
            </w:r>
          </w:p>
        </w:tc>
        <w:tc>
          <w:tcPr>
            <w:tcW w:w="850" w:type="dxa"/>
            <w:vAlign w:val="center"/>
          </w:tcPr>
          <w:p w:rsidR="00BC2C18" w:rsidRPr="0069074C"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13</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9.</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ИНФОРМАЦИОННАЯ КАРТА КОНКУРСА</w:t>
            </w:r>
          </w:p>
        </w:tc>
        <w:tc>
          <w:tcPr>
            <w:tcW w:w="850" w:type="dxa"/>
            <w:vAlign w:val="center"/>
          </w:tcPr>
          <w:p w:rsidR="00BC2C18" w:rsidRPr="0069074C"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14</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РАЗДЕЛ 10.</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69074C" w:rsidRDefault="0099412E"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2</w:t>
            </w:r>
            <w:r w:rsidR="0069074C" w:rsidRPr="0069074C">
              <w:rPr>
                <w:rFonts w:ascii="Times New Roman" w:hAnsi="Times New Roman"/>
                <w:b w:val="0"/>
                <w:kern w:val="0"/>
                <w:sz w:val="28"/>
                <w:szCs w:val="28"/>
              </w:rPr>
              <w:t>2</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ЧАСТЬ I</w:t>
            </w:r>
            <w:r w:rsidRPr="0069074C">
              <w:rPr>
                <w:rFonts w:ascii="Times New Roman" w:hAnsi="Times New Roman"/>
                <w:b w:val="0"/>
                <w:bCs/>
                <w:caps/>
                <w:sz w:val="28"/>
                <w:szCs w:val="28"/>
                <w:lang w:val="en-US"/>
              </w:rPr>
              <w:t>I</w:t>
            </w:r>
            <w:r w:rsidRPr="0069074C">
              <w:rPr>
                <w:rFonts w:ascii="Times New Roman" w:hAnsi="Times New Roman"/>
                <w:b w:val="0"/>
                <w:sz w:val="28"/>
                <w:szCs w:val="28"/>
              </w:rPr>
              <w:t>.</w:t>
            </w:r>
          </w:p>
        </w:tc>
        <w:tc>
          <w:tcPr>
            <w:tcW w:w="7087"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sz w:val="28"/>
                <w:szCs w:val="28"/>
              </w:rPr>
              <w:t>ТЕ</w:t>
            </w:r>
            <w:r w:rsidRPr="0069074C">
              <w:rPr>
                <w:rFonts w:ascii="Times New Roman" w:hAnsi="Times New Roman"/>
                <w:b w:val="0"/>
                <w:bCs/>
                <w:caps/>
                <w:sz w:val="28"/>
                <w:szCs w:val="28"/>
              </w:rPr>
              <w:t>ХНИЧЕСКАЯ ЧАСТЬ</w:t>
            </w:r>
            <w:r w:rsidR="002148B5" w:rsidRPr="0069074C">
              <w:rPr>
                <w:rFonts w:ascii="Times New Roman" w:hAnsi="Times New Roman"/>
                <w:b w:val="0"/>
                <w:bCs/>
                <w:caps/>
                <w:sz w:val="28"/>
                <w:szCs w:val="28"/>
              </w:rPr>
              <w:t>.</w:t>
            </w:r>
          </w:p>
        </w:tc>
        <w:tc>
          <w:tcPr>
            <w:tcW w:w="850" w:type="dxa"/>
            <w:vAlign w:val="center"/>
          </w:tcPr>
          <w:p w:rsidR="00BC2C18" w:rsidRPr="0069074C" w:rsidRDefault="0099412E"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3</w:t>
            </w:r>
            <w:r w:rsidR="0069074C" w:rsidRPr="0069074C">
              <w:rPr>
                <w:rFonts w:ascii="Times New Roman" w:hAnsi="Times New Roman"/>
                <w:b w:val="0"/>
                <w:kern w:val="0"/>
                <w:sz w:val="28"/>
                <w:szCs w:val="28"/>
              </w:rPr>
              <w:t>1</w:t>
            </w:r>
          </w:p>
        </w:tc>
      </w:tr>
      <w:tr w:rsidR="00BC2C18" w:rsidRPr="0069074C" w:rsidTr="00A02F81">
        <w:tc>
          <w:tcPr>
            <w:tcW w:w="1668" w:type="dxa"/>
          </w:tcPr>
          <w:p w:rsidR="00BC2C18" w:rsidRPr="0069074C"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ЧАСТЬ I</w:t>
            </w:r>
            <w:r w:rsidRPr="0069074C">
              <w:rPr>
                <w:rFonts w:ascii="Times New Roman" w:hAnsi="Times New Roman"/>
                <w:b w:val="0"/>
                <w:bCs/>
                <w:caps/>
                <w:sz w:val="28"/>
                <w:szCs w:val="28"/>
                <w:lang w:val="en-US"/>
              </w:rPr>
              <w:t>II</w:t>
            </w:r>
            <w:r w:rsidRPr="0069074C">
              <w:rPr>
                <w:rFonts w:ascii="Times New Roman" w:hAnsi="Times New Roman"/>
                <w:b w:val="0"/>
                <w:sz w:val="28"/>
                <w:szCs w:val="28"/>
              </w:rPr>
              <w:t>.</w:t>
            </w:r>
          </w:p>
        </w:tc>
        <w:tc>
          <w:tcPr>
            <w:tcW w:w="7087" w:type="dxa"/>
          </w:tcPr>
          <w:p w:rsidR="00BC2C18" w:rsidRPr="0069074C"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69074C">
              <w:rPr>
                <w:rFonts w:ascii="Times New Roman" w:hAnsi="Times New Roman"/>
                <w:b w:val="0"/>
                <w:bCs/>
                <w:caps/>
                <w:sz w:val="28"/>
                <w:szCs w:val="28"/>
              </w:rPr>
              <w:t>ПРОЕКТ ГРАЖДАНСКОГО ПРАВОВОГО ДОГОВОРА</w:t>
            </w:r>
            <w:r w:rsidR="002148B5" w:rsidRPr="0069074C">
              <w:rPr>
                <w:rFonts w:ascii="Times New Roman" w:hAnsi="Times New Roman"/>
                <w:b w:val="0"/>
                <w:bCs/>
                <w:caps/>
                <w:sz w:val="28"/>
                <w:szCs w:val="28"/>
              </w:rPr>
              <w:t>.</w:t>
            </w:r>
          </w:p>
        </w:tc>
        <w:tc>
          <w:tcPr>
            <w:tcW w:w="850" w:type="dxa"/>
            <w:vAlign w:val="center"/>
          </w:tcPr>
          <w:p w:rsidR="00BC2C18" w:rsidRPr="0069074C" w:rsidRDefault="001F4760" w:rsidP="0069074C">
            <w:pPr>
              <w:pStyle w:val="af4"/>
              <w:keepNext/>
              <w:keepLines/>
              <w:widowControl w:val="0"/>
              <w:suppressLineNumbers/>
              <w:suppressAutoHyphens/>
              <w:spacing w:before="0" w:after="0"/>
              <w:jc w:val="right"/>
              <w:rPr>
                <w:rFonts w:ascii="Times New Roman" w:hAnsi="Times New Roman"/>
                <w:b w:val="0"/>
                <w:kern w:val="0"/>
                <w:sz w:val="28"/>
                <w:szCs w:val="28"/>
              </w:rPr>
            </w:pPr>
            <w:r w:rsidRPr="0069074C">
              <w:rPr>
                <w:rFonts w:ascii="Times New Roman" w:hAnsi="Times New Roman"/>
                <w:b w:val="0"/>
                <w:kern w:val="0"/>
                <w:sz w:val="28"/>
                <w:szCs w:val="28"/>
              </w:rPr>
              <w:t>3</w:t>
            </w:r>
            <w:r w:rsidR="0069074C" w:rsidRPr="0069074C">
              <w:rPr>
                <w:rFonts w:ascii="Times New Roman" w:hAnsi="Times New Roman"/>
                <w:b w:val="0"/>
                <w:kern w:val="0"/>
                <w:sz w:val="28"/>
                <w:szCs w:val="28"/>
              </w:rPr>
              <w:t>3</w:t>
            </w:r>
          </w:p>
        </w:tc>
      </w:tr>
    </w:tbl>
    <w:p w:rsidR="008A4849" w:rsidRPr="0069074C" w:rsidRDefault="008A4849" w:rsidP="008A4849">
      <w:pPr>
        <w:pStyle w:val="af4"/>
        <w:keepNext/>
        <w:keepLines/>
        <w:widowControl w:val="0"/>
        <w:suppressLineNumbers/>
        <w:suppressAutoHyphens/>
        <w:spacing w:before="0" w:after="0"/>
        <w:jc w:val="left"/>
        <w:rPr>
          <w:b w:val="0"/>
          <w:kern w:val="0"/>
          <w:sz w:val="28"/>
        </w:rPr>
      </w:pPr>
    </w:p>
    <w:p w:rsidR="00F44F3C" w:rsidRPr="00894391" w:rsidRDefault="00F44F3C">
      <w:pPr>
        <w:spacing w:after="200" w:line="276" w:lineRule="auto"/>
        <w:jc w:val="left"/>
        <w:rPr>
          <w:sz w:val="28"/>
        </w:rPr>
      </w:pPr>
      <w:r w:rsidRPr="00894391">
        <w:rPr>
          <w:bCs/>
          <w:caps/>
          <w:sz w:val="28"/>
        </w:rPr>
        <w:br w:type="page"/>
      </w:r>
    </w:p>
    <w:bookmarkEnd w:id="0"/>
    <w:p w:rsidR="003C071D" w:rsidRPr="00894391" w:rsidRDefault="003C071D" w:rsidP="003C071D">
      <w:pPr>
        <w:pStyle w:val="1"/>
        <w:spacing w:before="0" w:after="0"/>
        <w:rPr>
          <w:b w:val="0"/>
          <w:kern w:val="0"/>
          <w:sz w:val="28"/>
          <w:szCs w:val="28"/>
        </w:rPr>
      </w:pPr>
      <w:r w:rsidRPr="00894391">
        <w:rPr>
          <w:b w:val="0"/>
          <w:kern w:val="0"/>
          <w:sz w:val="28"/>
          <w:szCs w:val="28"/>
        </w:rPr>
        <w:lastRenderedPageBreak/>
        <w:t>ЧАСТЬ I. КОНКУРС.</w:t>
      </w:r>
    </w:p>
    <w:p w:rsidR="003C071D" w:rsidRPr="00894391" w:rsidRDefault="003C071D" w:rsidP="004708BC">
      <w:pPr>
        <w:pStyle w:val="1"/>
        <w:spacing w:before="0" w:after="0"/>
        <w:rPr>
          <w:b w:val="0"/>
          <w:kern w:val="0"/>
          <w:sz w:val="28"/>
          <w:szCs w:val="28"/>
        </w:rPr>
      </w:pPr>
    </w:p>
    <w:p w:rsidR="00311E1E" w:rsidRPr="00894391" w:rsidRDefault="00311E1E" w:rsidP="004708BC">
      <w:pPr>
        <w:pStyle w:val="1"/>
        <w:spacing w:before="0" w:after="0"/>
        <w:rPr>
          <w:b w:val="0"/>
          <w:kern w:val="0"/>
          <w:sz w:val="28"/>
          <w:szCs w:val="28"/>
        </w:rPr>
      </w:pPr>
      <w:r w:rsidRPr="00894391">
        <w:rPr>
          <w:b w:val="0"/>
          <w:kern w:val="0"/>
          <w:sz w:val="28"/>
          <w:szCs w:val="28"/>
        </w:rPr>
        <w:t>РАЗДЕЛ 1. ПРИГЛАШЕНИЕ К УЧАСТИЮ В КОНКУРСЕ</w:t>
      </w:r>
    </w:p>
    <w:p w:rsidR="00311E1E" w:rsidRPr="00894391" w:rsidRDefault="00311E1E" w:rsidP="004708BC">
      <w:pPr>
        <w:keepNext/>
        <w:keepLines/>
        <w:suppressLineNumbers/>
        <w:suppressAutoHyphens/>
        <w:rPr>
          <w:sz w:val="28"/>
          <w:szCs w:val="28"/>
        </w:rPr>
      </w:pPr>
    </w:p>
    <w:p w:rsidR="00DA7D23" w:rsidRPr="00894391" w:rsidRDefault="00DA7D23" w:rsidP="00DA7D23">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формы собственности, места нахождения и места происхождения капитала, в том числе индивидуальные предприниматели.</w:t>
      </w:r>
    </w:p>
    <w:p w:rsidR="00DA7D23" w:rsidRPr="00894391" w:rsidRDefault="00DA7D23" w:rsidP="00DA7D23">
      <w:pPr>
        <w:keepNext/>
        <w:keepLines/>
        <w:suppressLineNumbers/>
        <w:suppressAutoHyphens/>
        <w:ind w:firstLine="567"/>
        <w:rPr>
          <w:sz w:val="28"/>
          <w:szCs w:val="28"/>
        </w:rPr>
      </w:pPr>
      <w:r w:rsidRPr="00894391">
        <w:rPr>
          <w:sz w:val="28"/>
          <w:szCs w:val="28"/>
        </w:rPr>
        <w:t xml:space="preserve">Заинтересованные лица могут скачать полный комплект настоящей конкурсной документации в электронном виде бесплатно. </w:t>
      </w:r>
    </w:p>
    <w:p w:rsidR="00DA7D23" w:rsidRPr="00894391" w:rsidRDefault="00DA7D23" w:rsidP="00DA7D23">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DA7D23" w:rsidRPr="00894391" w:rsidRDefault="00DA7D23" w:rsidP="00DA7D23">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DA7D23" w:rsidRPr="00894391" w:rsidRDefault="00DA7D23" w:rsidP="00DA7D23">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DA7D23" w:rsidRPr="00894391" w:rsidRDefault="00DA7D23" w:rsidP="00DA7D23">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DA7D23" w:rsidRPr="00894391" w:rsidRDefault="00DA7D23" w:rsidP="00DA7D23">
      <w:pPr>
        <w:shd w:val="clear" w:color="auto" w:fill="FFFFFF"/>
        <w:jc w:val="center"/>
        <w:rPr>
          <w:bCs/>
          <w:color w:val="000000"/>
          <w:spacing w:val="-5"/>
          <w:sz w:val="28"/>
          <w:szCs w:val="28"/>
        </w:rPr>
      </w:pPr>
      <w:r w:rsidRPr="00894391">
        <w:rPr>
          <w:sz w:val="28"/>
          <w:szCs w:val="28"/>
        </w:rPr>
        <w:t>РАЗДЕЛ 2.</w:t>
      </w:r>
      <w:r w:rsidRPr="00894391">
        <w:rPr>
          <w:bCs/>
          <w:color w:val="000000"/>
          <w:spacing w:val="-5"/>
          <w:sz w:val="28"/>
          <w:szCs w:val="28"/>
        </w:rPr>
        <w:t>ОБЩИЕ УСЛОВИЯ ПРОВЕДЕНИЯ КОНКУРСА.</w:t>
      </w:r>
    </w:p>
    <w:p w:rsidR="00DA7D23" w:rsidRPr="00894391" w:rsidRDefault="00DA7D23" w:rsidP="00DA7D23">
      <w:pPr>
        <w:shd w:val="clear" w:color="auto" w:fill="FFFFFF"/>
        <w:jc w:val="center"/>
        <w:rPr>
          <w:bCs/>
          <w:color w:val="000000"/>
          <w:spacing w:val="-5"/>
          <w:sz w:val="28"/>
          <w:szCs w:val="28"/>
        </w:rPr>
      </w:pPr>
    </w:p>
    <w:p w:rsidR="00DA7D23" w:rsidRPr="00894391" w:rsidRDefault="00DA7D23" w:rsidP="00DA7D23">
      <w:pPr>
        <w:shd w:val="clear" w:color="auto" w:fill="FFFFFF"/>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 xml:space="preserve">кодексом Российской Федерации, Указом Президента Российской Федерации от 29 января 1992 г. </w:t>
      </w:r>
      <w:r w:rsidR="00DE2CC9">
        <w:rPr>
          <w:color w:val="000000"/>
          <w:spacing w:val="-1"/>
          <w:sz w:val="28"/>
          <w:szCs w:val="28"/>
        </w:rPr>
        <w:t>№ 65 «</w:t>
      </w:r>
      <w:r w:rsidRPr="00894391">
        <w:rPr>
          <w:color w:val="000000"/>
          <w:spacing w:val="-1"/>
          <w:sz w:val="28"/>
          <w:szCs w:val="28"/>
        </w:rPr>
        <w:t>О свободе торговли</w:t>
      </w:r>
      <w:r w:rsidR="00DE2CC9">
        <w:rPr>
          <w:color w:val="000000"/>
          <w:spacing w:val="-1"/>
          <w:sz w:val="28"/>
          <w:szCs w:val="28"/>
        </w:rPr>
        <w:t>»</w:t>
      </w:r>
      <w:r w:rsidRPr="00894391">
        <w:rPr>
          <w:color w:val="000000"/>
          <w:spacing w:val="-1"/>
          <w:sz w:val="28"/>
          <w:szCs w:val="28"/>
        </w:rPr>
        <w:t xml:space="preserve">,  Федеральным законом </w:t>
      </w:r>
      <w:r w:rsidR="00DE2CC9">
        <w:rPr>
          <w:sz w:val="28"/>
          <w:szCs w:val="28"/>
        </w:rPr>
        <w:t>от 28 декабря 2009 г. № 381-ФЗ «</w:t>
      </w:r>
      <w:r w:rsidRPr="00894391">
        <w:rPr>
          <w:sz w:val="28"/>
          <w:szCs w:val="28"/>
        </w:rPr>
        <w:t>Об основах государственного регулирования торговой деятельности в Российской Федерации</w:t>
      </w:r>
      <w:r w:rsidR="00DE2CC9">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DA7D23" w:rsidRPr="00894391" w:rsidRDefault="00DA7D23" w:rsidP="00DA7D23">
      <w:pPr>
        <w:shd w:val="clear" w:color="auto" w:fill="FFFFFF"/>
        <w:rPr>
          <w:color w:val="000000"/>
          <w:spacing w:val="3"/>
          <w:sz w:val="28"/>
          <w:szCs w:val="28"/>
        </w:rPr>
      </w:pPr>
      <w:r w:rsidRPr="00894391">
        <w:rPr>
          <w:color w:val="000000"/>
          <w:spacing w:val="3"/>
          <w:sz w:val="28"/>
          <w:szCs w:val="28"/>
        </w:rPr>
        <w:lastRenderedPageBreak/>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Pr="00850568">
        <w:rPr>
          <w:sz w:val="28"/>
          <w:szCs w:val="28"/>
        </w:rPr>
        <w:t>.</w:t>
      </w:r>
    </w:p>
    <w:p w:rsidR="00DA7D23" w:rsidRPr="00894391" w:rsidRDefault="00DA7D23" w:rsidP="00DA7D23">
      <w:pPr>
        <w:tabs>
          <w:tab w:val="left" w:pos="284"/>
          <w:tab w:val="left" w:pos="546"/>
        </w:tabs>
        <w:rPr>
          <w:sz w:val="28"/>
          <w:szCs w:val="28"/>
        </w:rPr>
      </w:pPr>
      <w:r w:rsidRPr="00894391">
        <w:rPr>
          <w:sz w:val="28"/>
          <w:szCs w:val="28"/>
        </w:rPr>
        <w:t>2.3.</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DA7D23" w:rsidRPr="005543FA" w:rsidRDefault="00DA7D23" w:rsidP="00DA7D23">
      <w:pPr>
        <w:shd w:val="clear" w:color="auto" w:fill="FFFFFF"/>
        <w:tabs>
          <w:tab w:val="left" w:pos="532"/>
        </w:tabs>
        <w:rPr>
          <w:sz w:val="28"/>
          <w:szCs w:val="28"/>
        </w:rPr>
      </w:pPr>
      <w:r w:rsidRPr="00C84817">
        <w:rPr>
          <w:sz w:val="28"/>
          <w:szCs w:val="28"/>
        </w:rPr>
        <w:t>2.4.</w:t>
      </w:r>
      <w:r w:rsidRPr="00C84817">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Саратовской области (далее – Положение), утверждено постановлением администрации Марксовского муниципального района Саратовской области от  15.04.2016 г.  № 527-н, состав конкурсной комиссии по проведению конкурса на право размещения нестационарных торговых объектов на территории муниципального образования город Маркс  Марксовского муниципального Саратовской области, утвержден постановлением администрации Марксовского муниципального района Саратовской области от 26.05.2014 г. № 1130 (с изменениями и дополнениями), Схема размещения нестационарных торговых объектов расположенных на</w:t>
      </w:r>
      <w:r w:rsidRPr="005543FA">
        <w:rPr>
          <w:sz w:val="28"/>
          <w:szCs w:val="28"/>
        </w:rPr>
        <w:t xml:space="preserve"> территории муниципального образования город Маркс Саратовской области, утверждена  постановлением администрации Марксовского муниципального района Саратовской области от 15.04.2016 г.  № 533-н.</w:t>
      </w:r>
    </w:p>
    <w:p w:rsidR="00DA7D23" w:rsidRPr="005543FA" w:rsidRDefault="00DA7D23" w:rsidP="00DA7D23">
      <w:pPr>
        <w:shd w:val="clear" w:color="auto" w:fill="FFFFFF"/>
        <w:rPr>
          <w:sz w:val="28"/>
          <w:szCs w:val="28"/>
        </w:rPr>
      </w:pPr>
      <w:r w:rsidRPr="005543FA">
        <w:rPr>
          <w:sz w:val="28"/>
          <w:szCs w:val="28"/>
        </w:rPr>
        <w:t>2.5. Организатором конкурса является управление экономического развития и торговли администрации Марксовского муниципального района Саратовской области (далее – Организатор Конкурса).</w:t>
      </w:r>
    </w:p>
    <w:p w:rsidR="00DA7D23" w:rsidRPr="00850568" w:rsidRDefault="00DA7D23" w:rsidP="00DA7D23">
      <w:pPr>
        <w:pStyle w:val="af2"/>
        <w:tabs>
          <w:tab w:val="left" w:pos="532"/>
        </w:tabs>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DA7D23" w:rsidRPr="00244B24" w:rsidRDefault="00DA7D23" w:rsidP="00DA7D23">
      <w:pPr>
        <w:pStyle w:val="af2"/>
        <w:tabs>
          <w:tab w:val="left" w:pos="567"/>
        </w:tabs>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DA7D23" w:rsidRPr="00850568" w:rsidRDefault="00DA7D23" w:rsidP="00DA7D23">
      <w:pPr>
        <w:pStyle w:val="af2"/>
        <w:tabs>
          <w:tab w:val="left" w:pos="490"/>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DA7D23" w:rsidRPr="00894391" w:rsidRDefault="00DA7D23" w:rsidP="00DA7D23">
      <w:pPr>
        <w:autoSpaceDE w:val="0"/>
        <w:autoSpaceDN w:val="0"/>
        <w:adjustRightInd w:val="0"/>
        <w:ind w:firstLine="720"/>
        <w:rPr>
          <w:sz w:val="28"/>
          <w:szCs w:val="28"/>
        </w:rPr>
      </w:pPr>
    </w:p>
    <w:p w:rsidR="00DA7D23" w:rsidRPr="00894391" w:rsidRDefault="00DA7D23" w:rsidP="00DA7D23">
      <w:pPr>
        <w:pStyle w:val="13"/>
        <w:tabs>
          <w:tab w:val="clear" w:pos="432"/>
        </w:tabs>
        <w:spacing w:after="0"/>
        <w:ind w:left="0" w:firstLine="0"/>
        <w:jc w:val="center"/>
        <w:rPr>
          <w:b w:val="0"/>
          <w:szCs w:val="28"/>
        </w:rPr>
      </w:pPr>
      <w:bookmarkStart w:id="1" w:name="_Toc119941007"/>
      <w:r w:rsidRPr="00894391">
        <w:rPr>
          <w:b w:val="0"/>
          <w:szCs w:val="28"/>
        </w:rPr>
        <w:t>РАЗДЕЛ 3. КОНКУРСНАЯ ДОКУМЕНТАЦИЯ</w:t>
      </w:r>
      <w:bookmarkEnd w:id="1"/>
      <w:r w:rsidRPr="00894391">
        <w:rPr>
          <w:b w:val="0"/>
          <w:szCs w:val="28"/>
        </w:rPr>
        <w:t>.</w:t>
      </w:r>
    </w:p>
    <w:p w:rsidR="00DA7D23" w:rsidRPr="00894391" w:rsidRDefault="00DA7D23" w:rsidP="00DA7D23">
      <w:pPr>
        <w:pStyle w:val="13"/>
        <w:tabs>
          <w:tab w:val="clear" w:pos="432"/>
        </w:tabs>
        <w:spacing w:after="0"/>
        <w:ind w:left="2124" w:firstLine="708"/>
        <w:rPr>
          <w:b w:val="0"/>
          <w:szCs w:val="28"/>
        </w:rPr>
      </w:pPr>
    </w:p>
    <w:p w:rsidR="00DA7D23" w:rsidRPr="00894391" w:rsidRDefault="00DA7D23" w:rsidP="00DA7D23">
      <w:pPr>
        <w:pStyle w:val="27"/>
        <w:tabs>
          <w:tab w:val="clear" w:pos="576"/>
        </w:tabs>
        <w:spacing w:after="0"/>
        <w:ind w:left="0" w:firstLine="0"/>
        <w:rPr>
          <w:b w:val="0"/>
          <w:sz w:val="28"/>
          <w:szCs w:val="28"/>
        </w:rPr>
      </w:pPr>
      <w:bookmarkStart w:id="2" w:name="_Ref11225592"/>
      <w:bookmarkStart w:id="3" w:name="_Toc13035844"/>
      <w:bookmarkStart w:id="4" w:name="_Toc119941008"/>
      <w:r w:rsidRPr="00894391">
        <w:rPr>
          <w:b w:val="0"/>
          <w:sz w:val="28"/>
          <w:szCs w:val="28"/>
        </w:rPr>
        <w:t>3.1. Содержание конкурсной документации</w:t>
      </w:r>
      <w:bookmarkEnd w:id="2"/>
      <w:bookmarkEnd w:id="3"/>
      <w:bookmarkEnd w:id="4"/>
      <w:r w:rsidRPr="00894391">
        <w:rPr>
          <w:b w:val="0"/>
          <w:sz w:val="28"/>
          <w:szCs w:val="28"/>
        </w:rPr>
        <w:t>.</w:t>
      </w:r>
    </w:p>
    <w:p w:rsidR="00DA7D23" w:rsidRPr="00894391" w:rsidRDefault="00DA7D23" w:rsidP="00DA7D23">
      <w:pPr>
        <w:pStyle w:val="3"/>
        <w:numPr>
          <w:ilvl w:val="2"/>
          <w:numId w:val="14"/>
        </w:numPr>
        <w:tabs>
          <w:tab w:val="clear" w:pos="1080"/>
          <w:tab w:val="num" w:pos="532"/>
        </w:tabs>
        <w:ind w:left="851" w:hanging="851"/>
        <w:rPr>
          <w:sz w:val="28"/>
          <w:szCs w:val="28"/>
        </w:rPr>
      </w:pPr>
      <w:r w:rsidRPr="00894391">
        <w:rPr>
          <w:sz w:val="28"/>
          <w:szCs w:val="28"/>
        </w:rPr>
        <w:t>Конкурсная документация включает  в себя:</w:t>
      </w:r>
    </w:p>
    <w:tbl>
      <w:tblPr>
        <w:tblW w:w="8837" w:type="dxa"/>
        <w:tblInd w:w="108" w:type="dxa"/>
        <w:tblLayout w:type="fixed"/>
        <w:tblLook w:val="0000"/>
      </w:tblPr>
      <w:tblGrid>
        <w:gridCol w:w="1386"/>
        <w:gridCol w:w="7451"/>
      </w:tblGrid>
      <w:tr w:rsidR="00DA7D23" w:rsidRPr="00894391" w:rsidTr="0047265C">
        <w:tc>
          <w:tcPr>
            <w:tcW w:w="1386" w:type="dxa"/>
          </w:tcPr>
          <w:p w:rsidR="00DA7D23" w:rsidRPr="00894391" w:rsidRDefault="00DA7D23" w:rsidP="0047265C">
            <w:pPr>
              <w:keepNext/>
              <w:keepLines/>
              <w:widowControl w:val="0"/>
              <w:suppressLineNumbers/>
              <w:suppressAutoHyphens/>
              <w:rPr>
                <w:sz w:val="28"/>
                <w:szCs w:val="28"/>
              </w:rPr>
            </w:pPr>
            <w:r w:rsidRPr="00894391">
              <w:rPr>
                <w:sz w:val="28"/>
                <w:szCs w:val="28"/>
              </w:rPr>
              <w:t>Часть I</w:t>
            </w:r>
            <w:r>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Конкурс.</w:t>
            </w:r>
          </w:p>
        </w:tc>
      </w:tr>
      <w:tr w:rsidR="00DA7D23" w:rsidRPr="00894391" w:rsidTr="0047265C">
        <w:tc>
          <w:tcPr>
            <w:tcW w:w="1386" w:type="dxa"/>
          </w:tcPr>
          <w:p w:rsidR="00DA7D23" w:rsidRPr="00894391" w:rsidRDefault="00DA7D23" w:rsidP="0047265C">
            <w:pPr>
              <w:keepNext/>
              <w:keepLines/>
              <w:widowControl w:val="0"/>
              <w:suppressLineNumbers/>
              <w:suppressAutoHyphens/>
              <w:rPr>
                <w:sz w:val="28"/>
                <w:szCs w:val="28"/>
              </w:rPr>
            </w:pPr>
            <w:r w:rsidRPr="00894391">
              <w:rPr>
                <w:sz w:val="28"/>
                <w:szCs w:val="28"/>
              </w:rPr>
              <w:t>Часть II</w:t>
            </w:r>
            <w:r>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 xml:space="preserve">Техническая часть. </w:t>
            </w:r>
          </w:p>
        </w:tc>
      </w:tr>
      <w:tr w:rsidR="00DA7D23" w:rsidRPr="00894391" w:rsidTr="0047265C">
        <w:tc>
          <w:tcPr>
            <w:tcW w:w="1386" w:type="dxa"/>
          </w:tcPr>
          <w:p w:rsidR="00DA7D23" w:rsidRPr="00A03ABF" w:rsidRDefault="00DA7D23" w:rsidP="0047265C">
            <w:pPr>
              <w:keepNext/>
              <w:keepLines/>
              <w:widowControl w:val="0"/>
              <w:suppressLineNumbers/>
              <w:suppressAutoHyphens/>
              <w:rPr>
                <w:sz w:val="28"/>
                <w:szCs w:val="28"/>
              </w:rPr>
            </w:pPr>
            <w:r w:rsidRPr="00894391">
              <w:rPr>
                <w:sz w:val="28"/>
                <w:szCs w:val="28"/>
              </w:rPr>
              <w:t>Часть</w:t>
            </w:r>
            <w:r w:rsidR="00034809">
              <w:rPr>
                <w:sz w:val="28"/>
                <w:szCs w:val="28"/>
              </w:rPr>
              <w:t xml:space="preserve"> </w:t>
            </w:r>
            <w:r w:rsidRPr="00894391">
              <w:rPr>
                <w:sz w:val="28"/>
                <w:szCs w:val="28"/>
                <w:lang w:val="en-US"/>
              </w:rPr>
              <w:t>III</w:t>
            </w:r>
            <w:r>
              <w:rPr>
                <w:sz w:val="28"/>
                <w:szCs w:val="28"/>
              </w:rPr>
              <w:t>.</w:t>
            </w:r>
          </w:p>
        </w:tc>
        <w:tc>
          <w:tcPr>
            <w:tcW w:w="7451" w:type="dxa"/>
          </w:tcPr>
          <w:p w:rsidR="00DA7D23" w:rsidRPr="00894391" w:rsidRDefault="00DA7D23" w:rsidP="0047265C">
            <w:pPr>
              <w:keepNext/>
              <w:keepLines/>
              <w:widowControl w:val="0"/>
              <w:suppressLineNumbers/>
              <w:tabs>
                <w:tab w:val="left" w:pos="-178"/>
              </w:tabs>
              <w:suppressAutoHyphens/>
              <w:ind w:left="-94" w:hanging="14"/>
              <w:rPr>
                <w:sz w:val="28"/>
                <w:szCs w:val="28"/>
              </w:rPr>
            </w:pPr>
            <w:r w:rsidRPr="00894391">
              <w:rPr>
                <w:sz w:val="28"/>
                <w:szCs w:val="28"/>
              </w:rPr>
              <w:t xml:space="preserve">Проект гражданского правового договора. </w:t>
            </w:r>
          </w:p>
        </w:tc>
      </w:tr>
    </w:tbl>
    <w:p w:rsidR="00DA7D23" w:rsidRDefault="00DA7D23" w:rsidP="00DA7D23">
      <w:pPr>
        <w:pStyle w:val="a7"/>
        <w:numPr>
          <w:ilvl w:val="2"/>
          <w:numId w:val="14"/>
        </w:numPr>
        <w:tabs>
          <w:tab w:val="clear" w:pos="1080"/>
          <w:tab w:val="num" w:pos="0"/>
          <w:tab w:val="left" w:pos="504"/>
        </w:tabs>
        <w:ind w:left="0" w:firstLine="0"/>
        <w:rPr>
          <w:sz w:val="28"/>
          <w:szCs w:val="28"/>
        </w:rPr>
      </w:pPr>
      <w:r w:rsidRPr="00A8643B">
        <w:rPr>
          <w:sz w:val="28"/>
          <w:szCs w:val="28"/>
        </w:rPr>
        <w:t>С даты начала срока подачи заявок на участие в конкурсе ука</w:t>
      </w:r>
      <w:r w:rsidR="00D822F9">
        <w:rPr>
          <w:sz w:val="28"/>
          <w:szCs w:val="28"/>
        </w:rPr>
        <w:t>занной в «Информационной карте к</w:t>
      </w:r>
      <w:r w:rsidRPr="00A8643B">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DA7D23" w:rsidRPr="00A8643B" w:rsidRDefault="00DA7D23" w:rsidP="00DA7D23">
      <w:pPr>
        <w:pStyle w:val="a7"/>
        <w:numPr>
          <w:ilvl w:val="2"/>
          <w:numId w:val="14"/>
        </w:numPr>
        <w:tabs>
          <w:tab w:val="clear" w:pos="1080"/>
          <w:tab w:val="num" w:pos="0"/>
          <w:tab w:val="left" w:pos="504"/>
        </w:tabs>
        <w:ind w:left="0" w:firstLine="0"/>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DA7D23" w:rsidRPr="00894391" w:rsidRDefault="00DA7D23" w:rsidP="00DA7D23">
      <w:pPr>
        <w:pStyle w:val="3"/>
        <w:tabs>
          <w:tab w:val="clear" w:pos="2160"/>
          <w:tab w:val="left" w:pos="518"/>
        </w:tabs>
        <w:ind w:left="0"/>
        <w:rPr>
          <w:sz w:val="28"/>
          <w:szCs w:val="28"/>
        </w:rPr>
      </w:pPr>
      <w:r w:rsidRPr="00894391">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DA7D23" w:rsidRPr="00894391" w:rsidRDefault="00DA7D23" w:rsidP="00DA7D23">
      <w:pPr>
        <w:pStyle w:val="27"/>
        <w:numPr>
          <w:ilvl w:val="1"/>
          <w:numId w:val="14"/>
        </w:numPr>
        <w:spacing w:after="0"/>
        <w:rPr>
          <w:b w:val="0"/>
          <w:sz w:val="28"/>
          <w:szCs w:val="28"/>
        </w:rPr>
      </w:pPr>
      <w:bookmarkStart w:id="5" w:name="_Toc119941009"/>
      <w:r w:rsidRPr="00894391">
        <w:rPr>
          <w:b w:val="0"/>
          <w:sz w:val="28"/>
          <w:szCs w:val="28"/>
        </w:rPr>
        <w:t>Разъяснение положений конкурсной документации</w:t>
      </w:r>
      <w:bookmarkEnd w:id="5"/>
      <w:r w:rsidRPr="00894391">
        <w:rPr>
          <w:b w:val="0"/>
          <w:sz w:val="28"/>
          <w:szCs w:val="28"/>
        </w:rPr>
        <w:t>.</w:t>
      </w:r>
    </w:p>
    <w:p w:rsidR="00DA7D23" w:rsidRPr="00894391" w:rsidRDefault="00DA7D23" w:rsidP="00DA7D23">
      <w:pPr>
        <w:pStyle w:val="3"/>
        <w:numPr>
          <w:ilvl w:val="2"/>
          <w:numId w:val="14"/>
        </w:numPr>
        <w:tabs>
          <w:tab w:val="clear" w:pos="1080"/>
          <w:tab w:val="num" w:pos="0"/>
          <w:tab w:val="num" w:pos="540"/>
        </w:tabs>
        <w:ind w:left="0" w:firstLine="0"/>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DA7D23" w:rsidRPr="00894391" w:rsidRDefault="00DA7D23" w:rsidP="00DA7D23">
      <w:pPr>
        <w:rPr>
          <w:sz w:val="28"/>
          <w:szCs w:val="28"/>
        </w:rPr>
      </w:pPr>
      <w:r w:rsidRPr="00894391">
        <w:rPr>
          <w:sz w:val="28"/>
          <w:szCs w:val="28"/>
        </w:rPr>
        <w:t xml:space="preserve">3.2.2. </w:t>
      </w:r>
      <w:r w:rsidRPr="00A8643B">
        <w:rPr>
          <w:sz w:val="28"/>
          <w:szCs w:val="28"/>
        </w:rPr>
        <w:t>С даты начала срока подачи заявок на участие в конкурсе ука</w:t>
      </w:r>
      <w:r w:rsidR="003A121E">
        <w:rPr>
          <w:sz w:val="28"/>
          <w:szCs w:val="28"/>
        </w:rPr>
        <w:t>занной в «Информационной карте к</w:t>
      </w:r>
      <w:r w:rsidRPr="00A8643B">
        <w:rPr>
          <w:sz w:val="28"/>
          <w:szCs w:val="28"/>
        </w:rPr>
        <w:t xml:space="preserve">онкурса»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sidR="00034809">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w:t>
      </w:r>
      <w:r w:rsidRPr="00894391">
        <w:rPr>
          <w:sz w:val="28"/>
          <w:szCs w:val="28"/>
        </w:rPr>
        <w:lastRenderedPageBreak/>
        <w:t xml:space="preserve">запрос поступил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DA7D23" w:rsidRPr="00894391" w:rsidRDefault="00DA7D23" w:rsidP="00DA7D23">
      <w:pPr>
        <w:pStyle w:val="3"/>
        <w:tabs>
          <w:tab w:val="clear" w:pos="2160"/>
          <w:tab w:val="num" w:pos="540"/>
        </w:tabs>
        <w:ind w:left="0"/>
        <w:rPr>
          <w:sz w:val="28"/>
          <w:szCs w:val="28"/>
        </w:rPr>
      </w:pPr>
      <w:r w:rsidRPr="00894391">
        <w:rPr>
          <w:sz w:val="28"/>
          <w:szCs w:val="28"/>
        </w:rPr>
        <w:t>3.2.3.В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DA7D23" w:rsidRPr="00894391" w:rsidRDefault="00DA7D23" w:rsidP="00DA7D23">
      <w:pPr>
        <w:pStyle w:val="27"/>
        <w:numPr>
          <w:ilvl w:val="1"/>
          <w:numId w:val="14"/>
        </w:numPr>
        <w:spacing w:after="0"/>
        <w:rPr>
          <w:b w:val="0"/>
          <w:sz w:val="28"/>
          <w:szCs w:val="28"/>
        </w:rPr>
      </w:pPr>
      <w:bookmarkStart w:id="6" w:name="_Ref119429410"/>
      <w:bookmarkStart w:id="7" w:name="_Toc119941010"/>
      <w:r w:rsidRPr="00894391">
        <w:rPr>
          <w:b w:val="0"/>
          <w:sz w:val="28"/>
          <w:szCs w:val="28"/>
        </w:rPr>
        <w:t>Внесение изменений и дополнений в конкурсную документацию</w:t>
      </w:r>
      <w:bookmarkEnd w:id="6"/>
      <w:bookmarkEnd w:id="7"/>
      <w:r w:rsidRPr="00894391">
        <w:rPr>
          <w:b w:val="0"/>
          <w:sz w:val="28"/>
          <w:szCs w:val="28"/>
        </w:rPr>
        <w:t>.</w:t>
      </w:r>
    </w:p>
    <w:p w:rsidR="00DA7D23" w:rsidRPr="00894391" w:rsidRDefault="00DA7D23" w:rsidP="00DA7D23">
      <w:pPr>
        <w:pStyle w:val="3"/>
        <w:numPr>
          <w:ilvl w:val="2"/>
          <w:numId w:val="14"/>
        </w:numPr>
        <w:tabs>
          <w:tab w:val="clear" w:pos="1080"/>
          <w:tab w:val="num" w:pos="0"/>
          <w:tab w:val="num" w:pos="540"/>
        </w:tabs>
        <w:ind w:left="0" w:firstLine="0"/>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Pr="00894391">
        <w:rPr>
          <w:sz w:val="28"/>
          <w:szCs w:val="28"/>
        </w:rPr>
        <w:t xml:space="preserve">. </w:t>
      </w:r>
    </w:p>
    <w:p w:rsidR="00DA7D23" w:rsidRDefault="00DA7D23" w:rsidP="00DA7D23">
      <w:pPr>
        <w:pStyle w:val="3"/>
        <w:tabs>
          <w:tab w:val="clear" w:pos="2160"/>
          <w:tab w:val="num" w:pos="540"/>
        </w:tabs>
        <w:ind w:left="0"/>
        <w:rPr>
          <w:sz w:val="28"/>
          <w:szCs w:val="28"/>
        </w:rPr>
      </w:pPr>
      <w:r w:rsidRPr="00894391">
        <w:rPr>
          <w:sz w:val="28"/>
          <w:szCs w:val="28"/>
        </w:rPr>
        <w:t xml:space="preserve">3.3.2.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DA7D23" w:rsidRPr="00894391" w:rsidRDefault="00DA7D23" w:rsidP="00DA7D23">
      <w:pPr>
        <w:pStyle w:val="27"/>
        <w:numPr>
          <w:ilvl w:val="1"/>
          <w:numId w:val="14"/>
        </w:numPr>
        <w:spacing w:after="0"/>
        <w:rPr>
          <w:b w:val="0"/>
          <w:sz w:val="28"/>
          <w:szCs w:val="28"/>
        </w:rPr>
      </w:pPr>
      <w:bookmarkStart w:id="8" w:name="_Toc119941011"/>
      <w:r w:rsidRPr="00894391">
        <w:rPr>
          <w:b w:val="0"/>
          <w:sz w:val="28"/>
          <w:szCs w:val="28"/>
        </w:rPr>
        <w:t>Отказ от проведения конкурса</w:t>
      </w:r>
      <w:bookmarkEnd w:id="8"/>
      <w:r w:rsidRPr="00894391">
        <w:rPr>
          <w:b w:val="0"/>
          <w:sz w:val="28"/>
          <w:szCs w:val="28"/>
        </w:rPr>
        <w:t>.</w:t>
      </w:r>
    </w:p>
    <w:p w:rsidR="00DA7D23" w:rsidRPr="00894391" w:rsidRDefault="00DA7D23" w:rsidP="00DA7D23">
      <w:pPr>
        <w:pStyle w:val="3"/>
        <w:numPr>
          <w:ilvl w:val="2"/>
          <w:numId w:val="14"/>
        </w:numPr>
        <w:tabs>
          <w:tab w:val="clear" w:pos="1080"/>
          <w:tab w:val="num" w:pos="180"/>
          <w:tab w:val="num" w:pos="540"/>
        </w:tabs>
        <w:ind w:left="0" w:firstLine="0"/>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DA7D23" w:rsidRPr="00894391" w:rsidRDefault="00DA7D23" w:rsidP="00DA7D23">
      <w:pPr>
        <w:pStyle w:val="3"/>
        <w:tabs>
          <w:tab w:val="clear" w:pos="2160"/>
        </w:tabs>
        <w:ind w:left="0"/>
        <w:rPr>
          <w:sz w:val="28"/>
          <w:szCs w:val="28"/>
        </w:rPr>
      </w:pPr>
    </w:p>
    <w:p w:rsidR="00DA7D23" w:rsidRPr="00894391" w:rsidRDefault="00DA7D23" w:rsidP="00DA7D23">
      <w:pPr>
        <w:pStyle w:val="13"/>
        <w:numPr>
          <w:ilvl w:val="0"/>
          <w:numId w:val="14"/>
        </w:numPr>
        <w:spacing w:after="0"/>
        <w:jc w:val="center"/>
        <w:rPr>
          <w:b w:val="0"/>
          <w:bCs/>
          <w:szCs w:val="28"/>
        </w:rPr>
      </w:pPr>
      <w:bookmarkStart w:id="9" w:name="_Toc119941012"/>
      <w:r w:rsidRPr="00894391">
        <w:rPr>
          <w:b w:val="0"/>
          <w:szCs w:val="28"/>
        </w:rPr>
        <w:t>РАЗДЕЛ 4. ПОДГОТОВКА ЗАЯВКИ НА УЧАСТИЕ В КОНКУРСЕ</w:t>
      </w:r>
      <w:bookmarkEnd w:id="9"/>
    </w:p>
    <w:p w:rsidR="00DA7D23" w:rsidRPr="00894391" w:rsidRDefault="00DA7D23" w:rsidP="00DA7D23">
      <w:pPr>
        <w:pStyle w:val="13"/>
        <w:numPr>
          <w:ilvl w:val="0"/>
          <w:numId w:val="14"/>
        </w:numPr>
        <w:spacing w:after="0"/>
        <w:jc w:val="center"/>
        <w:rPr>
          <w:b w:val="0"/>
          <w:bCs/>
          <w:szCs w:val="28"/>
        </w:rPr>
      </w:pPr>
    </w:p>
    <w:p w:rsidR="00DA7D23" w:rsidRPr="00894391" w:rsidRDefault="00DA7D23" w:rsidP="00DA7D23">
      <w:pPr>
        <w:pStyle w:val="27"/>
        <w:tabs>
          <w:tab w:val="clear" w:pos="576"/>
        </w:tabs>
        <w:spacing w:after="0"/>
        <w:ind w:left="0" w:firstLine="0"/>
        <w:rPr>
          <w:b w:val="0"/>
          <w:sz w:val="28"/>
          <w:szCs w:val="28"/>
        </w:rPr>
      </w:pPr>
      <w:bookmarkStart w:id="10" w:name="_Toc119941013"/>
      <w:r w:rsidRPr="00894391">
        <w:rPr>
          <w:b w:val="0"/>
          <w:sz w:val="28"/>
          <w:szCs w:val="28"/>
        </w:rPr>
        <w:t>4.1.Формы заявки на участие в Конкурсе</w:t>
      </w:r>
      <w:bookmarkEnd w:id="10"/>
      <w:r w:rsidRPr="00894391">
        <w:rPr>
          <w:b w:val="0"/>
          <w:sz w:val="28"/>
          <w:szCs w:val="28"/>
        </w:rPr>
        <w:t>.</w:t>
      </w:r>
    </w:p>
    <w:p w:rsidR="00DA7D23" w:rsidRPr="00894391" w:rsidRDefault="00DA7D23" w:rsidP="00DA7D23">
      <w:pPr>
        <w:pStyle w:val="3"/>
        <w:tabs>
          <w:tab w:val="clear" w:pos="2160"/>
          <w:tab w:val="num" w:pos="0"/>
        </w:tabs>
        <w:ind w:left="0"/>
        <w:rPr>
          <w:sz w:val="28"/>
          <w:szCs w:val="28"/>
        </w:rPr>
      </w:pPr>
      <w:r w:rsidRPr="00894391">
        <w:rPr>
          <w:sz w:val="28"/>
          <w:szCs w:val="28"/>
        </w:rPr>
        <w:t>4.1.1.Участник Конкурса подает заявку на участие в Конкурсе в письменной форме в запечатанном конверте на каждый Лот отдельно, в соответствии с «Информационной картой</w:t>
      </w:r>
      <w:r w:rsidR="003A121E">
        <w:rPr>
          <w:sz w:val="28"/>
          <w:szCs w:val="28"/>
        </w:rPr>
        <w:t xml:space="preserve"> к</w:t>
      </w:r>
      <w:r w:rsidRPr="00894391">
        <w:rPr>
          <w:sz w:val="28"/>
          <w:szCs w:val="28"/>
        </w:rPr>
        <w:t>онкурса».</w:t>
      </w:r>
    </w:p>
    <w:p w:rsidR="00DA7D23" w:rsidRPr="00894391" w:rsidRDefault="00DA7D23" w:rsidP="00DA7D23">
      <w:pPr>
        <w:pStyle w:val="27"/>
        <w:tabs>
          <w:tab w:val="clear" w:pos="576"/>
        </w:tabs>
        <w:spacing w:after="0"/>
        <w:ind w:left="0" w:firstLine="0"/>
        <w:rPr>
          <w:b w:val="0"/>
          <w:sz w:val="28"/>
          <w:szCs w:val="28"/>
        </w:rPr>
      </w:pPr>
      <w:bookmarkStart w:id="11" w:name="_Toc119941014"/>
      <w:r w:rsidRPr="00894391">
        <w:rPr>
          <w:b w:val="0"/>
          <w:sz w:val="28"/>
          <w:szCs w:val="28"/>
        </w:rPr>
        <w:t>4.2.Язык документов, входящих в состав заявки на участие в Конкурсе</w:t>
      </w:r>
      <w:bookmarkEnd w:id="11"/>
      <w:r w:rsidRPr="00894391">
        <w:rPr>
          <w:b w:val="0"/>
          <w:sz w:val="28"/>
          <w:szCs w:val="28"/>
        </w:rPr>
        <w:t>.</w:t>
      </w:r>
    </w:p>
    <w:p w:rsidR="00DA7D23" w:rsidRPr="00894391" w:rsidRDefault="00DA7D23" w:rsidP="00DA7D23">
      <w:pPr>
        <w:pStyle w:val="3"/>
        <w:tabs>
          <w:tab w:val="clear" w:pos="2160"/>
          <w:tab w:val="num" w:pos="0"/>
        </w:tabs>
        <w:ind w:left="0"/>
        <w:rPr>
          <w:sz w:val="28"/>
          <w:szCs w:val="28"/>
        </w:rPr>
      </w:pPr>
      <w:r w:rsidRPr="00894391">
        <w:rPr>
          <w:sz w:val="28"/>
          <w:szCs w:val="28"/>
        </w:rPr>
        <w:t>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написаны на другом языке, если такие материалы сопровождаются точным переводом на русский язык, и в таком случае в целях интерпретации заявки такой перевод будет превалировать.</w:t>
      </w:r>
    </w:p>
    <w:p w:rsidR="00DA7D23" w:rsidRPr="00894391" w:rsidRDefault="00DA7D23" w:rsidP="00DA7D23">
      <w:pPr>
        <w:pStyle w:val="27"/>
        <w:tabs>
          <w:tab w:val="clear" w:pos="576"/>
        </w:tabs>
        <w:spacing w:after="0"/>
        <w:ind w:left="0" w:firstLine="0"/>
        <w:rPr>
          <w:b w:val="0"/>
          <w:sz w:val="28"/>
          <w:szCs w:val="28"/>
        </w:rPr>
      </w:pPr>
      <w:bookmarkStart w:id="12" w:name="_Ref119429784"/>
      <w:bookmarkStart w:id="13" w:name="_Ref119429817"/>
      <w:bookmarkStart w:id="14" w:name="_Ref119430333"/>
      <w:bookmarkStart w:id="15" w:name="_Toc119941015"/>
      <w:r w:rsidRPr="00894391">
        <w:rPr>
          <w:b w:val="0"/>
          <w:sz w:val="28"/>
          <w:szCs w:val="28"/>
        </w:rPr>
        <w:t>4.3.Требования к содержанию документов, входящих в состав заявки на участие в Конкурсе</w:t>
      </w:r>
      <w:bookmarkEnd w:id="12"/>
      <w:bookmarkEnd w:id="13"/>
      <w:bookmarkEnd w:id="14"/>
      <w:bookmarkEnd w:id="15"/>
      <w:r w:rsidRPr="00894391">
        <w:rPr>
          <w:b w:val="0"/>
          <w:sz w:val="28"/>
          <w:szCs w:val="28"/>
        </w:rPr>
        <w:t>.</w:t>
      </w:r>
    </w:p>
    <w:p w:rsidR="00DA7D23" w:rsidRPr="00894391" w:rsidRDefault="00DA7D23" w:rsidP="00DA7D23">
      <w:pPr>
        <w:pStyle w:val="3"/>
        <w:tabs>
          <w:tab w:val="clear" w:pos="2160"/>
          <w:tab w:val="num" w:pos="0"/>
        </w:tabs>
        <w:ind w:left="0"/>
        <w:rPr>
          <w:sz w:val="28"/>
          <w:szCs w:val="28"/>
        </w:rPr>
      </w:pPr>
      <w:r w:rsidRPr="00894391">
        <w:rPr>
          <w:sz w:val="28"/>
          <w:szCs w:val="28"/>
        </w:rPr>
        <w:t xml:space="preserve">4.3.1.Заявка на участие в Конкурсе, которую представляет Участник Конкурса в </w:t>
      </w:r>
      <w:r w:rsidRPr="00894391">
        <w:rPr>
          <w:sz w:val="28"/>
          <w:szCs w:val="28"/>
        </w:rPr>
        <w:lastRenderedPageBreak/>
        <w:t>соответствии с настоящей конкурсной документацией, должна быть подготовл</w:t>
      </w:r>
      <w:r w:rsidR="003A121E">
        <w:rPr>
          <w:sz w:val="28"/>
          <w:szCs w:val="28"/>
        </w:rPr>
        <w:t>ена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sidR="00D822F9">
        <w:rPr>
          <w:sz w:val="28"/>
          <w:szCs w:val="28"/>
        </w:rPr>
        <w:t>занные в «Информационной карте к</w:t>
      </w:r>
      <w:r w:rsidRPr="00894391">
        <w:rPr>
          <w:sz w:val="28"/>
          <w:szCs w:val="28"/>
        </w:rPr>
        <w:t>онкурса».</w:t>
      </w:r>
    </w:p>
    <w:p w:rsidR="00DA7D23" w:rsidRPr="00894391" w:rsidRDefault="00DA7D23" w:rsidP="00DA7D23">
      <w:pPr>
        <w:pStyle w:val="3"/>
        <w:tabs>
          <w:tab w:val="clear" w:pos="2160"/>
          <w:tab w:val="num" w:pos="0"/>
        </w:tabs>
        <w:ind w:left="0"/>
        <w:rPr>
          <w:sz w:val="28"/>
          <w:szCs w:val="28"/>
        </w:rPr>
      </w:pPr>
      <w:r w:rsidRPr="00894391">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6" w:name="_Toc119941016"/>
    </w:p>
    <w:p w:rsidR="00DA7D23" w:rsidRPr="00894391" w:rsidRDefault="00DA7D23" w:rsidP="00DA7D23">
      <w:pPr>
        <w:pStyle w:val="3"/>
        <w:tabs>
          <w:tab w:val="clear" w:pos="2160"/>
          <w:tab w:val="num" w:pos="0"/>
        </w:tabs>
        <w:ind w:left="0"/>
        <w:rPr>
          <w:color w:val="00B050"/>
          <w:sz w:val="28"/>
          <w:szCs w:val="28"/>
        </w:rPr>
      </w:pPr>
      <w:r w:rsidRPr="00894391">
        <w:rPr>
          <w:sz w:val="28"/>
          <w:szCs w:val="28"/>
        </w:rPr>
        <w:t xml:space="preserve">4.4.Требования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6"/>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DA7D23" w:rsidRPr="00894391" w:rsidRDefault="00DA7D23" w:rsidP="00DA7D23">
      <w:pPr>
        <w:rPr>
          <w:sz w:val="28"/>
          <w:szCs w:val="28"/>
        </w:rPr>
      </w:pPr>
      <w:bookmarkStart w:id="17" w:name="_Ref11560130"/>
      <w:r w:rsidRPr="00894391">
        <w:rPr>
          <w:sz w:val="28"/>
          <w:szCs w:val="28"/>
        </w:rPr>
        <w:t>4.4.1.</w:t>
      </w:r>
      <w:r w:rsidRPr="00894391">
        <w:rPr>
          <w:bCs/>
          <w:sz w:val="28"/>
          <w:szCs w:val="28"/>
        </w:rPr>
        <w:t xml:space="preserve">Размер финансового предложения </w:t>
      </w:r>
      <w:r>
        <w:rPr>
          <w:spacing w:val="4"/>
          <w:sz w:val="28"/>
          <w:szCs w:val="28"/>
        </w:rPr>
        <w:t>за</w:t>
      </w:r>
      <w:r w:rsidR="00034809">
        <w:rPr>
          <w:spacing w:val="4"/>
          <w:sz w:val="28"/>
          <w:szCs w:val="28"/>
        </w:rPr>
        <w:t xml:space="preserve">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 указ</w:t>
      </w:r>
      <w:r w:rsidR="00D822F9">
        <w:rPr>
          <w:sz w:val="28"/>
          <w:szCs w:val="28"/>
        </w:rPr>
        <w:t>анными в «Информационной карте к</w:t>
      </w:r>
      <w:r w:rsidRPr="00894391">
        <w:rPr>
          <w:sz w:val="28"/>
          <w:szCs w:val="28"/>
        </w:rPr>
        <w:t>онкурса». Участник Конкурса предоставляет предл</w:t>
      </w:r>
      <w:r w:rsidR="003A121E">
        <w:rPr>
          <w:sz w:val="28"/>
          <w:szCs w:val="28"/>
        </w:rPr>
        <w:t>ожение по форме, приведенной в р</w:t>
      </w:r>
      <w:r w:rsidRPr="00894391">
        <w:rPr>
          <w:sz w:val="28"/>
          <w:szCs w:val="28"/>
        </w:rPr>
        <w:t>азделе 10 настоящей документации.</w:t>
      </w:r>
    </w:p>
    <w:p w:rsidR="00DA7D23" w:rsidRPr="00894391" w:rsidRDefault="00DA7D23" w:rsidP="00DA7D23">
      <w:pPr>
        <w:pStyle w:val="27"/>
        <w:tabs>
          <w:tab w:val="clear" w:pos="576"/>
        </w:tabs>
        <w:spacing w:after="0"/>
        <w:ind w:left="0" w:firstLine="0"/>
        <w:rPr>
          <w:b w:val="0"/>
          <w:bCs/>
          <w:sz w:val="28"/>
          <w:szCs w:val="28"/>
        </w:rPr>
      </w:pPr>
      <w:bookmarkStart w:id="18" w:name="_Toc119941017"/>
      <w:bookmarkEnd w:id="17"/>
      <w:r w:rsidRPr="00894391">
        <w:rPr>
          <w:b w:val="0"/>
          <w:sz w:val="28"/>
          <w:szCs w:val="28"/>
        </w:rPr>
        <w:t xml:space="preserve">4.5.Требования к описанию </w:t>
      </w:r>
      <w:r>
        <w:rPr>
          <w:b w:val="0"/>
          <w:sz w:val="28"/>
          <w:szCs w:val="28"/>
        </w:rPr>
        <w:t>внешнего вида и оформлению нестационарного торгового объекта</w:t>
      </w:r>
      <w:bookmarkEnd w:id="18"/>
      <w:r w:rsidRPr="00894391">
        <w:rPr>
          <w:b w:val="0"/>
          <w:sz w:val="28"/>
          <w:szCs w:val="28"/>
        </w:rPr>
        <w:t>.</w:t>
      </w:r>
    </w:p>
    <w:p w:rsidR="00DA7D23" w:rsidRPr="00894391" w:rsidRDefault="00DA7D23" w:rsidP="00DA7D23">
      <w:pPr>
        <w:pStyle w:val="3"/>
        <w:tabs>
          <w:tab w:val="clear" w:pos="2160"/>
          <w:tab w:val="num" w:pos="540"/>
        </w:tabs>
        <w:ind w:left="0"/>
        <w:rPr>
          <w:bCs/>
          <w:sz w:val="28"/>
          <w:szCs w:val="28"/>
        </w:rPr>
      </w:pPr>
      <w:r w:rsidRPr="00894391">
        <w:rPr>
          <w:bCs/>
          <w:sz w:val="28"/>
          <w:szCs w:val="28"/>
        </w:rPr>
        <w:t xml:space="preserve">4.5.1.Описание </w:t>
      </w:r>
      <w:r w:rsidRPr="00894391">
        <w:rPr>
          <w:sz w:val="28"/>
          <w:szCs w:val="28"/>
        </w:rPr>
        <w:t>условий размещения объекта,</w:t>
      </w:r>
      <w:r w:rsidR="00034809">
        <w:rPr>
          <w:sz w:val="28"/>
          <w:szCs w:val="28"/>
        </w:rPr>
        <w:t xml:space="preserve"> </w:t>
      </w:r>
      <w:r w:rsidRPr="00894391">
        <w:rPr>
          <w:sz w:val="28"/>
          <w:szCs w:val="28"/>
        </w:rPr>
        <w:t>оказываемых услуг производится в соответствии с требованиями, указ</w:t>
      </w:r>
      <w:r w:rsidR="00D822F9">
        <w:rPr>
          <w:sz w:val="28"/>
          <w:szCs w:val="28"/>
        </w:rPr>
        <w:t>анными в «Информационной карте к</w:t>
      </w:r>
      <w:r w:rsidRPr="00894391">
        <w:rPr>
          <w:sz w:val="28"/>
          <w:szCs w:val="28"/>
        </w:rPr>
        <w:t>онку</w:t>
      </w:r>
      <w:r w:rsidR="003A121E">
        <w:rPr>
          <w:sz w:val="28"/>
          <w:szCs w:val="28"/>
        </w:rPr>
        <w:t>рса» и по форме, приведенной в разделе 10. н</w:t>
      </w:r>
      <w:r w:rsidRPr="00894391">
        <w:rPr>
          <w:sz w:val="28"/>
          <w:szCs w:val="28"/>
        </w:rPr>
        <w:t>астоящей документации.</w:t>
      </w:r>
    </w:p>
    <w:p w:rsidR="00DA7D23" w:rsidRPr="00894391" w:rsidRDefault="00DA7D23" w:rsidP="00DA7D23">
      <w:pPr>
        <w:pStyle w:val="27"/>
        <w:tabs>
          <w:tab w:val="clear" w:pos="576"/>
        </w:tabs>
        <w:spacing w:after="0"/>
        <w:ind w:left="0" w:firstLine="0"/>
        <w:rPr>
          <w:b w:val="0"/>
          <w:bCs/>
          <w:sz w:val="28"/>
          <w:szCs w:val="28"/>
        </w:rPr>
      </w:pPr>
      <w:bookmarkStart w:id="19" w:name="_Ref119429571"/>
      <w:bookmarkStart w:id="20" w:name="_Ref119429636"/>
      <w:bookmarkStart w:id="21" w:name="_Toc119941018"/>
      <w:r w:rsidRPr="00894391">
        <w:rPr>
          <w:b w:val="0"/>
          <w:sz w:val="28"/>
          <w:szCs w:val="28"/>
        </w:rPr>
        <w:t>4.6.Требования к оформлению заявки на участие в Конкурсе</w:t>
      </w:r>
      <w:bookmarkEnd w:id="19"/>
      <w:bookmarkEnd w:id="20"/>
      <w:bookmarkEnd w:id="21"/>
      <w:r w:rsidRPr="00894391">
        <w:rPr>
          <w:b w:val="0"/>
          <w:sz w:val="28"/>
          <w:szCs w:val="28"/>
        </w:rPr>
        <w:t>.</w:t>
      </w:r>
    </w:p>
    <w:p w:rsidR="00DA7D23" w:rsidRPr="00894391" w:rsidRDefault="00DA7D23" w:rsidP="00DA7D23">
      <w:pPr>
        <w:pStyle w:val="3"/>
        <w:tabs>
          <w:tab w:val="clear" w:pos="2160"/>
          <w:tab w:val="num" w:pos="540"/>
        </w:tabs>
        <w:ind w:left="0"/>
        <w:rPr>
          <w:rStyle w:val="af6"/>
          <w:sz w:val="28"/>
          <w:szCs w:val="28"/>
        </w:rPr>
      </w:pPr>
      <w:r w:rsidRPr="00894391">
        <w:rPr>
          <w:rStyle w:val="af6"/>
          <w:sz w:val="28"/>
          <w:szCs w:val="28"/>
        </w:rPr>
        <w:t xml:space="preserve">4.6.1.При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DA7D23" w:rsidRPr="00894391" w:rsidRDefault="00DA7D23" w:rsidP="00DA7D23">
      <w:pPr>
        <w:pStyle w:val="3"/>
        <w:tabs>
          <w:tab w:val="clear" w:pos="2160"/>
          <w:tab w:val="num" w:pos="0"/>
        </w:tabs>
        <w:ind w:left="0"/>
        <w:rPr>
          <w:sz w:val="28"/>
          <w:szCs w:val="28"/>
        </w:rPr>
      </w:pPr>
      <w:r w:rsidRPr="00894391">
        <w:rPr>
          <w:sz w:val="28"/>
          <w:szCs w:val="28"/>
        </w:rPr>
        <w:t>4.6.2.Сведения, которые содержатся в заявках Участников, не должны допускать двусмысленных толкований.</w:t>
      </w:r>
    </w:p>
    <w:p w:rsidR="00DA7D23" w:rsidRPr="00894391" w:rsidRDefault="00DA7D23" w:rsidP="00DA7D23">
      <w:pPr>
        <w:pStyle w:val="3"/>
        <w:tabs>
          <w:tab w:val="clear" w:pos="2160"/>
          <w:tab w:val="num" w:pos="0"/>
        </w:tabs>
        <w:ind w:left="0"/>
        <w:rPr>
          <w:sz w:val="28"/>
          <w:szCs w:val="28"/>
        </w:rPr>
      </w:pPr>
      <w:r w:rsidRPr="00894391">
        <w:rPr>
          <w:sz w:val="28"/>
          <w:szCs w:val="28"/>
        </w:rPr>
        <w:t>4.6.3.Заявка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DA7D23" w:rsidRPr="00894391" w:rsidRDefault="00DA7D23" w:rsidP="00DA7D23">
      <w:pPr>
        <w:pStyle w:val="3"/>
        <w:tabs>
          <w:tab w:val="clear" w:pos="2160"/>
          <w:tab w:val="num" w:pos="0"/>
        </w:tabs>
        <w:ind w:left="0"/>
        <w:rPr>
          <w:sz w:val="28"/>
          <w:szCs w:val="28"/>
        </w:rPr>
      </w:pPr>
      <w:r w:rsidRPr="00894391">
        <w:rPr>
          <w:sz w:val="28"/>
          <w:szCs w:val="28"/>
        </w:rPr>
        <w:t>4.6.4.Все листы заявки на участие в Конкурсе, все листы тома, включающего сведения и документы, установ</w:t>
      </w:r>
      <w:r w:rsidR="00D822F9">
        <w:rPr>
          <w:sz w:val="28"/>
          <w:szCs w:val="28"/>
        </w:rPr>
        <w:t>ленные в «Информационной карте к</w:t>
      </w:r>
      <w:r w:rsidRPr="00894391">
        <w:rPr>
          <w:sz w:val="28"/>
          <w:szCs w:val="28"/>
        </w:rPr>
        <w:t>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DA7D23" w:rsidRPr="00894391" w:rsidRDefault="00DA7D23" w:rsidP="00DA7D23">
      <w:pPr>
        <w:pStyle w:val="3"/>
        <w:tabs>
          <w:tab w:val="clear" w:pos="2160"/>
          <w:tab w:val="num" w:pos="0"/>
        </w:tabs>
        <w:ind w:left="0"/>
        <w:rPr>
          <w:sz w:val="28"/>
          <w:szCs w:val="28"/>
        </w:rPr>
      </w:pPr>
      <w:r w:rsidRPr="00894391">
        <w:rPr>
          <w:sz w:val="28"/>
          <w:szCs w:val="28"/>
        </w:rPr>
        <w:t xml:space="preserve">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w:t>
      </w:r>
      <w:r w:rsidRPr="00894391">
        <w:rPr>
          <w:sz w:val="28"/>
          <w:szCs w:val="28"/>
        </w:rPr>
        <w:lastRenderedPageBreak/>
        <w:t>предпринимателей).</w:t>
      </w:r>
    </w:p>
    <w:p w:rsidR="00DA7D23" w:rsidRPr="00894391" w:rsidRDefault="00DA7D23" w:rsidP="00DA7D23">
      <w:pPr>
        <w:pStyle w:val="af7"/>
        <w:rPr>
          <w:iCs/>
          <w:sz w:val="28"/>
          <w:szCs w:val="28"/>
        </w:rPr>
      </w:pPr>
      <w:r w:rsidRPr="00894391">
        <w:rPr>
          <w:sz w:val="28"/>
          <w:szCs w:val="28"/>
        </w:rPr>
        <w:t xml:space="preserve">4.6.6.Участник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DA7D23" w:rsidRPr="00894391" w:rsidRDefault="00DA7D23" w:rsidP="00DA7D23">
      <w:pPr>
        <w:pStyle w:val="af7"/>
        <w:ind w:firstLine="709"/>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DA7D23" w:rsidRPr="00F46734" w:rsidRDefault="00DA7D23" w:rsidP="00DA7D23">
      <w:pPr>
        <w:pStyle w:val="3"/>
        <w:tabs>
          <w:tab w:val="clear" w:pos="2160"/>
          <w:tab w:val="num" w:pos="0"/>
        </w:tabs>
        <w:ind w:left="0"/>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DA7D23" w:rsidRPr="00850568" w:rsidRDefault="00DA7D23" w:rsidP="00DA7D23">
      <w:pPr>
        <w:pStyle w:val="3"/>
        <w:tabs>
          <w:tab w:val="clear" w:pos="2160"/>
          <w:tab w:val="num" w:pos="0"/>
        </w:tabs>
        <w:ind w:left="0"/>
        <w:rPr>
          <w:sz w:val="28"/>
          <w:szCs w:val="28"/>
        </w:rPr>
      </w:pPr>
      <w:r w:rsidRPr="00894391">
        <w:rPr>
          <w:sz w:val="28"/>
          <w:szCs w:val="28"/>
        </w:rPr>
        <w:t>4.6.7.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DA7D23" w:rsidRPr="00850568" w:rsidRDefault="00DA7D23" w:rsidP="00DA7D23">
      <w:pPr>
        <w:pStyle w:val="3"/>
        <w:tabs>
          <w:tab w:val="clear" w:pos="2160"/>
          <w:tab w:val="num" w:pos="0"/>
        </w:tabs>
        <w:ind w:left="0"/>
        <w:rPr>
          <w:sz w:val="28"/>
          <w:szCs w:val="28"/>
        </w:rPr>
      </w:pPr>
      <w:r>
        <w:rPr>
          <w:sz w:val="28"/>
          <w:szCs w:val="28"/>
        </w:rPr>
        <w:t>4.6.8.</w:t>
      </w:r>
      <w:r>
        <w:rPr>
          <w:sz w:val="28"/>
          <w:szCs w:val="28"/>
        </w:rPr>
        <w:tab/>
      </w:r>
      <w:r w:rsidRPr="00850568">
        <w:rPr>
          <w:sz w:val="28"/>
          <w:szCs w:val="28"/>
        </w:rPr>
        <w:t>Участники, Организатор Конкурса</w:t>
      </w:r>
      <w:r w:rsidR="00321246">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DA7D23" w:rsidRPr="00850568" w:rsidRDefault="00DA7D23" w:rsidP="00DA7D23">
      <w:pPr>
        <w:pStyle w:val="3"/>
        <w:tabs>
          <w:tab w:val="clear" w:pos="2160"/>
          <w:tab w:val="num" w:pos="0"/>
          <w:tab w:val="left" w:pos="882"/>
        </w:tabs>
        <w:ind w:left="0"/>
        <w:rPr>
          <w:sz w:val="28"/>
          <w:szCs w:val="28"/>
        </w:rPr>
      </w:pPr>
      <w:r>
        <w:rPr>
          <w:sz w:val="28"/>
          <w:szCs w:val="28"/>
        </w:rPr>
        <w:t>4.6</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DA7D23" w:rsidRPr="00894391" w:rsidRDefault="00DA7D23" w:rsidP="00DA7D23">
      <w:pPr>
        <w:pStyle w:val="3"/>
        <w:tabs>
          <w:tab w:val="clear" w:pos="2160"/>
          <w:tab w:val="num" w:pos="0"/>
          <w:tab w:val="left" w:pos="896"/>
        </w:tabs>
        <w:ind w:left="0"/>
        <w:rPr>
          <w:sz w:val="28"/>
          <w:szCs w:val="28"/>
        </w:rPr>
      </w:pPr>
      <w:r w:rsidRPr="00894391">
        <w:rPr>
          <w:sz w:val="28"/>
          <w:szCs w:val="28"/>
        </w:rPr>
        <w:t>4.6.</w:t>
      </w:r>
      <w:r>
        <w:rPr>
          <w:sz w:val="28"/>
          <w:szCs w:val="28"/>
        </w:rPr>
        <w:t>10.</w:t>
      </w:r>
      <w:r>
        <w:rPr>
          <w:sz w:val="28"/>
          <w:szCs w:val="28"/>
        </w:rPr>
        <w:tab/>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DA7D23" w:rsidRPr="00894391" w:rsidRDefault="00DA7D23" w:rsidP="00DA7D23">
      <w:pPr>
        <w:pStyle w:val="13"/>
        <w:numPr>
          <w:ilvl w:val="0"/>
          <w:numId w:val="14"/>
        </w:numPr>
        <w:spacing w:after="0"/>
        <w:jc w:val="center"/>
        <w:rPr>
          <w:b w:val="0"/>
          <w:szCs w:val="28"/>
        </w:rPr>
      </w:pPr>
      <w:bookmarkStart w:id="22" w:name="_Toc119941019"/>
    </w:p>
    <w:p w:rsidR="00DA7D23" w:rsidRPr="00894391" w:rsidRDefault="00DA7D23" w:rsidP="00DA7D23">
      <w:pPr>
        <w:pStyle w:val="13"/>
        <w:numPr>
          <w:ilvl w:val="0"/>
          <w:numId w:val="14"/>
        </w:numPr>
        <w:spacing w:after="0"/>
        <w:jc w:val="center"/>
        <w:rPr>
          <w:b w:val="0"/>
          <w:szCs w:val="28"/>
        </w:rPr>
      </w:pPr>
      <w:r w:rsidRPr="00894391">
        <w:rPr>
          <w:b w:val="0"/>
          <w:szCs w:val="28"/>
        </w:rPr>
        <w:t>РАЗДЕЛ 5. ПОДАЧА ЗАЯВКИ НА УЧАСТИЕ В КОНКУРСЕ</w:t>
      </w:r>
      <w:bookmarkEnd w:id="22"/>
    </w:p>
    <w:p w:rsidR="00DA7D23" w:rsidRPr="00894391" w:rsidRDefault="00DA7D23" w:rsidP="00DA7D23">
      <w:pPr>
        <w:pStyle w:val="13"/>
        <w:numPr>
          <w:ilvl w:val="0"/>
          <w:numId w:val="14"/>
        </w:numPr>
        <w:spacing w:after="0"/>
        <w:jc w:val="center"/>
        <w:rPr>
          <w:b w:val="0"/>
          <w:szCs w:val="28"/>
        </w:rPr>
      </w:pPr>
    </w:p>
    <w:p w:rsidR="00DA7D23" w:rsidRPr="00894391" w:rsidRDefault="00DA7D23" w:rsidP="00DA7D23">
      <w:pPr>
        <w:pStyle w:val="27"/>
        <w:numPr>
          <w:ilvl w:val="1"/>
          <w:numId w:val="24"/>
        </w:numPr>
        <w:spacing w:after="0"/>
        <w:rPr>
          <w:b w:val="0"/>
          <w:sz w:val="28"/>
          <w:szCs w:val="28"/>
        </w:rPr>
      </w:pPr>
      <w:bookmarkStart w:id="23" w:name="_Ref119429644"/>
      <w:bookmarkStart w:id="24" w:name="_Toc119941020"/>
      <w:r w:rsidRPr="00894391">
        <w:rPr>
          <w:b w:val="0"/>
          <w:sz w:val="28"/>
          <w:szCs w:val="28"/>
        </w:rPr>
        <w:t>Срок подачи и регистрации заявок на участие в Конкурсе</w:t>
      </w:r>
      <w:bookmarkEnd w:id="23"/>
      <w:bookmarkEnd w:id="24"/>
      <w:r w:rsidRPr="00894391">
        <w:rPr>
          <w:b w:val="0"/>
          <w:sz w:val="28"/>
          <w:szCs w:val="28"/>
        </w:rPr>
        <w:t>.</w:t>
      </w:r>
    </w:p>
    <w:p w:rsidR="00DA7D23" w:rsidRPr="00894391" w:rsidRDefault="00DA7D23" w:rsidP="00DA7D23">
      <w:pPr>
        <w:pStyle w:val="3"/>
        <w:numPr>
          <w:ilvl w:val="2"/>
          <w:numId w:val="24"/>
        </w:numPr>
        <w:tabs>
          <w:tab w:val="num" w:pos="540"/>
        </w:tabs>
        <w:ind w:left="0" w:firstLine="0"/>
        <w:rPr>
          <w:sz w:val="28"/>
          <w:szCs w:val="28"/>
        </w:rPr>
      </w:pPr>
      <w:bookmarkStart w:id="25"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sidR="00D822F9">
        <w:rPr>
          <w:sz w:val="28"/>
          <w:szCs w:val="28"/>
        </w:rPr>
        <w:t>занные в «Информационной карте к</w:t>
      </w:r>
      <w:r w:rsidRPr="00894391">
        <w:rPr>
          <w:sz w:val="28"/>
          <w:szCs w:val="28"/>
        </w:rPr>
        <w:t>онкурса».</w:t>
      </w:r>
      <w:bookmarkEnd w:id="25"/>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Заявки на участие в Конкурсе должны быть поданы по адресу, указ</w:t>
      </w:r>
      <w:r w:rsidR="00D822F9">
        <w:rPr>
          <w:sz w:val="28"/>
          <w:szCs w:val="28"/>
        </w:rPr>
        <w:t>анному в «Информационной карте к</w:t>
      </w:r>
      <w:r w:rsidRPr="00894391">
        <w:rPr>
          <w:sz w:val="28"/>
          <w:szCs w:val="28"/>
        </w:rPr>
        <w:t>онкурса».</w:t>
      </w:r>
    </w:p>
    <w:p w:rsidR="00DA7D23" w:rsidRPr="00894391" w:rsidRDefault="00DA7D23" w:rsidP="00DA7D23">
      <w:pPr>
        <w:pStyle w:val="3"/>
        <w:numPr>
          <w:ilvl w:val="2"/>
          <w:numId w:val="24"/>
        </w:numPr>
        <w:tabs>
          <w:tab w:val="num" w:pos="540"/>
        </w:tabs>
        <w:ind w:left="0" w:firstLine="0"/>
        <w:rPr>
          <w:sz w:val="28"/>
          <w:szCs w:val="28"/>
        </w:rPr>
      </w:pPr>
      <w:bookmarkStart w:id="26" w:name="_Ref119429444"/>
      <w:r w:rsidRPr="00894391">
        <w:rPr>
          <w:sz w:val="28"/>
          <w:szCs w:val="28"/>
        </w:rPr>
        <w:t>Организатор Конкурса может продлить срок подачи заявок, внеся изменение в конкурсную документацию</w:t>
      </w:r>
      <w:r w:rsidR="003A121E">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6"/>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7076B1" w:rsidRPr="007076B1">
          <w:rPr>
            <w:sz w:val="28"/>
            <w:szCs w:val="28"/>
          </w:rPr>
          <w:t>5.1.1</w:t>
        </w:r>
      </w:fldSimple>
      <w:r w:rsidR="003A121E">
        <w:rPr>
          <w:sz w:val="28"/>
          <w:szCs w:val="28"/>
        </w:rPr>
        <w:t>. настоящего р</w:t>
      </w:r>
      <w:r w:rsidRPr="00894391">
        <w:rPr>
          <w:sz w:val="28"/>
          <w:szCs w:val="28"/>
        </w:rPr>
        <w:t xml:space="preserve">аздела, регистрируются Организатором Конкурса. </w:t>
      </w:r>
    </w:p>
    <w:p w:rsidR="00DA7D23" w:rsidRPr="00894391" w:rsidRDefault="00DA7D23" w:rsidP="00DA7D23">
      <w:pPr>
        <w:pStyle w:val="27"/>
        <w:numPr>
          <w:ilvl w:val="1"/>
          <w:numId w:val="24"/>
        </w:numPr>
        <w:spacing w:after="0"/>
        <w:rPr>
          <w:b w:val="0"/>
          <w:sz w:val="28"/>
          <w:szCs w:val="28"/>
        </w:rPr>
      </w:pPr>
      <w:bookmarkStart w:id="27" w:name="_Toc119941021"/>
      <w:r w:rsidRPr="00894391">
        <w:rPr>
          <w:b w:val="0"/>
          <w:sz w:val="28"/>
          <w:szCs w:val="28"/>
        </w:rPr>
        <w:t>Порядок подачи заявок на участие в Конкурсе</w:t>
      </w:r>
      <w:bookmarkEnd w:id="27"/>
      <w:r w:rsidRPr="00894391">
        <w:rPr>
          <w:b w:val="0"/>
          <w:sz w:val="28"/>
          <w:szCs w:val="28"/>
        </w:rPr>
        <w:t>.</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Заявки на участие в Конкурсе подаются в письменной форме, по каждому лоту отдельно, оформле</w:t>
      </w:r>
      <w:r w:rsidR="003A121E">
        <w:rPr>
          <w:sz w:val="28"/>
          <w:szCs w:val="28"/>
        </w:rPr>
        <w:t>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sidR="00D822F9">
        <w:rPr>
          <w:sz w:val="28"/>
          <w:szCs w:val="28"/>
        </w:rPr>
        <w:t>женном в «Информационной карте к</w:t>
      </w:r>
      <w:r w:rsidRPr="00894391">
        <w:rPr>
          <w:sz w:val="28"/>
          <w:szCs w:val="28"/>
        </w:rPr>
        <w:t>онкурса».</w:t>
      </w:r>
      <w:bookmarkStart w:id="28" w:name="_Ref119429670"/>
      <w:bookmarkStart w:id="29" w:name="_Toc119941022"/>
    </w:p>
    <w:p w:rsidR="00DA7D23" w:rsidRPr="00894391" w:rsidRDefault="00DA7D23" w:rsidP="00DA7D23">
      <w:pPr>
        <w:pStyle w:val="27"/>
        <w:numPr>
          <w:ilvl w:val="1"/>
          <w:numId w:val="24"/>
        </w:numPr>
        <w:tabs>
          <w:tab w:val="left" w:pos="426"/>
        </w:tabs>
        <w:spacing w:after="0"/>
        <w:ind w:left="0" w:firstLine="0"/>
        <w:rPr>
          <w:b w:val="0"/>
          <w:caps/>
          <w:sz w:val="28"/>
          <w:szCs w:val="28"/>
        </w:rPr>
      </w:pPr>
      <w:r w:rsidRPr="00894391">
        <w:rPr>
          <w:b w:val="0"/>
          <w:sz w:val="28"/>
          <w:szCs w:val="28"/>
        </w:rPr>
        <w:t>Порядок и срок отзыва заявок на участие в Конкурсе</w:t>
      </w:r>
      <w:bookmarkEnd w:id="28"/>
      <w:bookmarkEnd w:id="29"/>
      <w:r w:rsidRPr="00894391">
        <w:rPr>
          <w:b w:val="0"/>
          <w:sz w:val="28"/>
          <w:szCs w:val="28"/>
        </w:rPr>
        <w:t>, порядок внесения изменений в такие заявки.</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Изменения, внесенные в заявку, считаются неотъемлемой частью заявки на участие в Конкурсе.</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DA7D23" w:rsidRPr="00894391" w:rsidRDefault="00DA7D23" w:rsidP="00DA7D23">
      <w:pPr>
        <w:pStyle w:val="27"/>
        <w:numPr>
          <w:ilvl w:val="1"/>
          <w:numId w:val="24"/>
        </w:numPr>
        <w:spacing w:after="0"/>
        <w:rPr>
          <w:b w:val="0"/>
          <w:sz w:val="28"/>
          <w:szCs w:val="28"/>
        </w:rPr>
      </w:pPr>
      <w:bookmarkStart w:id="30" w:name="_Toc119941024"/>
      <w:r w:rsidRPr="00894391">
        <w:rPr>
          <w:b w:val="0"/>
          <w:sz w:val="28"/>
          <w:szCs w:val="28"/>
        </w:rPr>
        <w:t>Срок действия заявок на участие в Конкурсе</w:t>
      </w:r>
      <w:bookmarkEnd w:id="30"/>
      <w:r w:rsidRPr="00894391">
        <w:rPr>
          <w:b w:val="0"/>
          <w:sz w:val="28"/>
          <w:szCs w:val="28"/>
        </w:rPr>
        <w:t>.</w:t>
      </w:r>
    </w:p>
    <w:p w:rsidR="00DA7D23" w:rsidRPr="00894391" w:rsidRDefault="00DA7D23" w:rsidP="00DA7D23">
      <w:pPr>
        <w:pStyle w:val="3"/>
        <w:numPr>
          <w:ilvl w:val="2"/>
          <w:numId w:val="24"/>
        </w:numPr>
        <w:tabs>
          <w:tab w:val="num" w:pos="540"/>
        </w:tabs>
        <w:ind w:left="0" w:firstLine="0"/>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DA7D23" w:rsidRPr="00894391" w:rsidRDefault="00DA7D23" w:rsidP="00DA7D23">
      <w:pPr>
        <w:pStyle w:val="25"/>
        <w:widowControl w:val="0"/>
        <w:adjustRightInd w:val="0"/>
        <w:spacing w:after="0" w:line="240" w:lineRule="auto"/>
        <w:ind w:left="0"/>
        <w:textAlignment w:val="baseline"/>
        <w:rPr>
          <w:sz w:val="28"/>
          <w:szCs w:val="28"/>
        </w:rPr>
      </w:pPr>
    </w:p>
    <w:p w:rsidR="00DA7D23" w:rsidRPr="00894391" w:rsidRDefault="00DA7D23" w:rsidP="00DA7D23">
      <w:pPr>
        <w:pStyle w:val="13"/>
        <w:tabs>
          <w:tab w:val="clear" w:pos="432"/>
        </w:tabs>
        <w:spacing w:after="0"/>
        <w:jc w:val="center"/>
        <w:rPr>
          <w:b w:val="0"/>
          <w:szCs w:val="28"/>
        </w:rPr>
      </w:pPr>
      <w:bookmarkStart w:id="31" w:name="_Toc119941026"/>
      <w:r w:rsidRPr="00894391">
        <w:rPr>
          <w:b w:val="0"/>
          <w:szCs w:val="28"/>
        </w:rPr>
        <w:t>РАЗДЕЛ 6. ВСКРЫТИЕ КОНВЕРТОВ С ЗАЯВКАМИ НА УЧАСТИЕ В КОНКУРСЕ</w:t>
      </w:r>
      <w:bookmarkEnd w:id="31"/>
      <w:r w:rsidRPr="00894391">
        <w:rPr>
          <w:b w:val="0"/>
          <w:szCs w:val="28"/>
        </w:rPr>
        <w:t>.</w:t>
      </w:r>
    </w:p>
    <w:p w:rsidR="00DA7D23" w:rsidRPr="00894391" w:rsidRDefault="00DA7D23" w:rsidP="00DA7D23">
      <w:pPr>
        <w:pStyle w:val="13"/>
        <w:tabs>
          <w:tab w:val="clear" w:pos="432"/>
        </w:tabs>
        <w:spacing w:after="0"/>
        <w:ind w:left="360" w:firstLine="0"/>
        <w:rPr>
          <w:b w:val="0"/>
          <w:szCs w:val="28"/>
        </w:rPr>
      </w:pPr>
    </w:p>
    <w:p w:rsidR="00DA7D23" w:rsidRPr="00894391" w:rsidRDefault="00DA7D23" w:rsidP="00DA7D23">
      <w:pPr>
        <w:pStyle w:val="27"/>
        <w:tabs>
          <w:tab w:val="clear" w:pos="576"/>
        </w:tabs>
        <w:spacing w:after="0"/>
        <w:ind w:left="0" w:firstLine="0"/>
        <w:rPr>
          <w:b w:val="0"/>
          <w:sz w:val="28"/>
          <w:szCs w:val="28"/>
        </w:rPr>
      </w:pPr>
      <w:bookmarkStart w:id="32" w:name="_Toc119941027"/>
      <w:r w:rsidRPr="00894391">
        <w:rPr>
          <w:b w:val="0"/>
          <w:sz w:val="28"/>
          <w:szCs w:val="28"/>
        </w:rPr>
        <w:t>6.1.Порядок вскрытия конвертов с заявками на участие в Конкурсе.</w:t>
      </w:r>
      <w:bookmarkEnd w:id="32"/>
    </w:p>
    <w:p w:rsidR="00DA7D23" w:rsidRPr="00894391" w:rsidRDefault="00DA7D23" w:rsidP="00DA7D23">
      <w:pPr>
        <w:pStyle w:val="3"/>
        <w:numPr>
          <w:ilvl w:val="2"/>
          <w:numId w:val="34"/>
        </w:numPr>
        <w:ind w:left="0" w:firstLine="0"/>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DA7D23" w:rsidRPr="00894391" w:rsidRDefault="00DA7D23" w:rsidP="00DA7D23">
      <w:pPr>
        <w:pStyle w:val="3"/>
        <w:numPr>
          <w:ilvl w:val="2"/>
          <w:numId w:val="34"/>
        </w:numPr>
        <w:ind w:left="0" w:firstLine="0"/>
        <w:rPr>
          <w:sz w:val="28"/>
          <w:szCs w:val="28"/>
        </w:rPr>
      </w:pPr>
      <w:r w:rsidRPr="00894391">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DA7D23" w:rsidRPr="00894391" w:rsidRDefault="00DA7D23" w:rsidP="00DA7D23">
      <w:pPr>
        <w:pStyle w:val="3"/>
        <w:numPr>
          <w:ilvl w:val="2"/>
          <w:numId w:val="34"/>
        </w:numPr>
        <w:ind w:left="0" w:firstLine="0"/>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DA7D23" w:rsidRPr="00894391" w:rsidRDefault="00DA7D23" w:rsidP="00DA7D23">
      <w:pPr>
        <w:pStyle w:val="3"/>
        <w:numPr>
          <w:ilvl w:val="2"/>
          <w:numId w:val="34"/>
        </w:numPr>
        <w:ind w:left="0" w:firstLine="0"/>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DA7D23" w:rsidRPr="00894391" w:rsidRDefault="00DA7D23" w:rsidP="00DA7D23">
      <w:pPr>
        <w:pStyle w:val="27"/>
        <w:tabs>
          <w:tab w:val="clear" w:pos="576"/>
          <w:tab w:val="left" w:pos="540"/>
        </w:tabs>
        <w:spacing w:after="0"/>
        <w:ind w:left="0" w:firstLine="0"/>
        <w:rPr>
          <w:b w:val="0"/>
          <w:sz w:val="28"/>
          <w:szCs w:val="28"/>
          <w:highlight w:val="darkGray"/>
        </w:rPr>
      </w:pPr>
      <w:bookmarkStart w:id="33" w:name="_Toc119941028"/>
      <w:r w:rsidRPr="00894391">
        <w:rPr>
          <w:b w:val="0"/>
          <w:sz w:val="28"/>
          <w:szCs w:val="28"/>
        </w:rPr>
        <w:t>6.2.</w:t>
      </w:r>
      <w:r w:rsidRPr="00894391">
        <w:rPr>
          <w:b w:val="0"/>
          <w:sz w:val="28"/>
          <w:szCs w:val="28"/>
        </w:rPr>
        <w:tab/>
        <w:t>Запрет изменения заявок на участие в Конкурсе</w:t>
      </w:r>
      <w:bookmarkEnd w:id="33"/>
      <w:r w:rsidRPr="00894391">
        <w:rPr>
          <w:b w:val="0"/>
          <w:sz w:val="28"/>
          <w:szCs w:val="28"/>
        </w:rPr>
        <w:t>.</w:t>
      </w:r>
    </w:p>
    <w:p w:rsidR="00DA7D23" w:rsidRPr="00894391" w:rsidRDefault="00DA7D23" w:rsidP="00DA7D23">
      <w:pPr>
        <w:pStyle w:val="3"/>
        <w:numPr>
          <w:ilvl w:val="2"/>
          <w:numId w:val="17"/>
        </w:numPr>
        <w:tabs>
          <w:tab w:val="clear" w:pos="720"/>
          <w:tab w:val="num" w:pos="540"/>
        </w:tabs>
        <w:ind w:left="0" w:firstLine="0"/>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DA7D23" w:rsidRPr="00894391" w:rsidRDefault="00DA7D23" w:rsidP="00DA7D23">
      <w:pPr>
        <w:pStyle w:val="3"/>
        <w:numPr>
          <w:ilvl w:val="2"/>
          <w:numId w:val="17"/>
        </w:numPr>
        <w:tabs>
          <w:tab w:val="clear" w:pos="720"/>
        </w:tabs>
        <w:ind w:left="0" w:firstLine="0"/>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DA7D23" w:rsidRPr="00894391" w:rsidRDefault="00DA7D23" w:rsidP="00DA7D23">
      <w:pPr>
        <w:pStyle w:val="27"/>
        <w:numPr>
          <w:ilvl w:val="1"/>
          <w:numId w:val="17"/>
        </w:numPr>
        <w:tabs>
          <w:tab w:val="clear" w:pos="495"/>
          <w:tab w:val="num" w:pos="0"/>
          <w:tab w:val="left" w:pos="567"/>
        </w:tabs>
        <w:spacing w:after="0"/>
        <w:ind w:left="0" w:firstLine="0"/>
        <w:rPr>
          <w:b w:val="0"/>
          <w:sz w:val="28"/>
          <w:szCs w:val="28"/>
        </w:rPr>
      </w:pPr>
      <w:bookmarkStart w:id="34" w:name="_Ref119430360"/>
      <w:bookmarkStart w:id="35" w:name="_Toc119941029"/>
      <w:r w:rsidRPr="00894391">
        <w:rPr>
          <w:b w:val="0"/>
          <w:sz w:val="28"/>
          <w:szCs w:val="28"/>
        </w:rPr>
        <w:t>Рассмотрение заявок на участие в Конкурсе и допуск к участию в Конкурсе</w:t>
      </w:r>
      <w:bookmarkEnd w:id="34"/>
      <w:bookmarkEnd w:id="35"/>
      <w:r w:rsidRPr="00894391">
        <w:rPr>
          <w:b w:val="0"/>
          <w:sz w:val="28"/>
          <w:szCs w:val="28"/>
        </w:rPr>
        <w:t>.</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w:t>
      </w:r>
      <w:r w:rsidR="003A121E">
        <w:rPr>
          <w:sz w:val="28"/>
          <w:szCs w:val="28"/>
        </w:rPr>
        <w:t>ленным в «Информационной карте к</w:t>
      </w:r>
      <w:r w:rsidRPr="00894391">
        <w:rPr>
          <w:sz w:val="28"/>
          <w:szCs w:val="28"/>
        </w:rPr>
        <w:t>онкурса».</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bookmarkStart w:id="36"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bookmarkStart w:id="37" w:name="sub_533"/>
      <w:bookmarkEnd w:id="36"/>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DA7D23" w:rsidRPr="00894391" w:rsidRDefault="00DA7D23" w:rsidP="00DA7D23">
      <w:pPr>
        <w:pStyle w:val="3"/>
        <w:tabs>
          <w:tab w:val="clear" w:pos="2160"/>
          <w:tab w:val="left" w:pos="567"/>
        </w:tabs>
        <w:ind w:left="0" w:firstLine="567"/>
        <w:rPr>
          <w:sz w:val="28"/>
          <w:szCs w:val="28"/>
        </w:rPr>
      </w:pPr>
      <w:r w:rsidRPr="00894391">
        <w:rPr>
          <w:sz w:val="28"/>
          <w:szCs w:val="28"/>
        </w:rPr>
        <w:t>1) непредставления документов, указанных в</w:t>
      </w:r>
      <w:r w:rsidR="000905C4">
        <w:rPr>
          <w:sz w:val="28"/>
          <w:szCs w:val="28"/>
        </w:rPr>
        <w:t xml:space="preserve"> </w:t>
      </w:r>
      <w:r w:rsidRPr="00894391">
        <w:rPr>
          <w:sz w:val="28"/>
          <w:szCs w:val="28"/>
        </w:rPr>
        <w:t xml:space="preserve">«Информационной карте Конкурса» 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8" w:name="sub_4101162"/>
    </w:p>
    <w:p w:rsidR="00DA7D23" w:rsidRPr="00894391" w:rsidRDefault="00DA7D23" w:rsidP="00DA7D23">
      <w:pPr>
        <w:pStyle w:val="3"/>
        <w:tabs>
          <w:tab w:val="clear" w:pos="2160"/>
          <w:tab w:val="left" w:pos="567"/>
        </w:tabs>
        <w:ind w:left="0" w:firstLine="567"/>
        <w:rPr>
          <w:sz w:val="28"/>
          <w:szCs w:val="28"/>
        </w:rPr>
      </w:pPr>
      <w:r w:rsidRPr="00894391">
        <w:rPr>
          <w:sz w:val="28"/>
          <w:szCs w:val="28"/>
        </w:rPr>
        <w:t xml:space="preserve">2) 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7"/>
    <w:bookmarkEnd w:id="38"/>
    <w:p w:rsidR="00DA7D23" w:rsidRPr="00894391" w:rsidRDefault="00DA7D23" w:rsidP="00DA7D23">
      <w:pPr>
        <w:pStyle w:val="3"/>
        <w:numPr>
          <w:ilvl w:val="2"/>
          <w:numId w:val="17"/>
        </w:numPr>
        <w:tabs>
          <w:tab w:val="clear" w:pos="720"/>
          <w:tab w:val="num" w:pos="0"/>
          <w:tab w:val="left" w:pos="567"/>
        </w:tabs>
        <w:ind w:left="0" w:firstLine="0"/>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DA7D23" w:rsidRPr="00894391" w:rsidRDefault="00DA7D23" w:rsidP="00DA7D23">
      <w:pPr>
        <w:pStyle w:val="3"/>
        <w:numPr>
          <w:ilvl w:val="2"/>
          <w:numId w:val="17"/>
        </w:numPr>
        <w:tabs>
          <w:tab w:val="clear" w:pos="720"/>
          <w:tab w:val="num" w:pos="0"/>
          <w:tab w:val="left" w:pos="567"/>
        </w:tabs>
        <w:ind w:left="0" w:firstLine="0"/>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DA7D23" w:rsidRPr="00894391" w:rsidRDefault="00DA7D23" w:rsidP="00DA7D23">
      <w:pPr>
        <w:pStyle w:val="27"/>
        <w:numPr>
          <w:ilvl w:val="1"/>
          <w:numId w:val="17"/>
        </w:numPr>
        <w:spacing w:after="0"/>
        <w:rPr>
          <w:b w:val="0"/>
          <w:sz w:val="28"/>
          <w:szCs w:val="28"/>
        </w:rPr>
      </w:pPr>
      <w:bookmarkStart w:id="39" w:name="_Ref119429773"/>
      <w:bookmarkStart w:id="40" w:name="_Ref119430371"/>
      <w:bookmarkStart w:id="41" w:name="_Toc119941030"/>
      <w:r w:rsidRPr="00894391">
        <w:rPr>
          <w:b w:val="0"/>
          <w:sz w:val="28"/>
          <w:szCs w:val="28"/>
        </w:rPr>
        <w:t>Критерии и порядок оценки заявок на участие в Конкурсе</w:t>
      </w:r>
      <w:bookmarkEnd w:id="39"/>
      <w:bookmarkEnd w:id="40"/>
      <w:bookmarkEnd w:id="41"/>
      <w:r w:rsidRPr="00894391">
        <w:rPr>
          <w:b w:val="0"/>
          <w:sz w:val="28"/>
          <w:szCs w:val="28"/>
        </w:rPr>
        <w:t>.</w:t>
      </w:r>
    </w:p>
    <w:p w:rsidR="00DA7D23" w:rsidRPr="00894391" w:rsidRDefault="00DA7D23" w:rsidP="00DA7D23">
      <w:pPr>
        <w:pStyle w:val="a4"/>
        <w:rPr>
          <w:bCs/>
          <w:szCs w:val="28"/>
        </w:rPr>
      </w:pPr>
      <w:r w:rsidRPr="00894391">
        <w:rPr>
          <w:bCs/>
          <w:szCs w:val="28"/>
        </w:rPr>
        <w:t>6.4.1.Критерии оценки заявок:</w:t>
      </w:r>
    </w:p>
    <w:p w:rsidR="00DA7D23" w:rsidRPr="00894391" w:rsidRDefault="00DA7D23" w:rsidP="00DA7D23">
      <w:pPr>
        <w:ind w:firstLine="518"/>
        <w:rPr>
          <w:sz w:val="28"/>
          <w:szCs w:val="28"/>
        </w:rPr>
      </w:pPr>
      <w:r w:rsidRPr="00894391">
        <w:rPr>
          <w:bCs/>
          <w:sz w:val="28"/>
          <w:szCs w:val="28"/>
        </w:rPr>
        <w:t>1. Размер финансового предложения (размер финансового предложения по лоту)</w:t>
      </w:r>
      <w:bookmarkStart w:id="42" w:name="sub_1216"/>
      <w:r>
        <w:rPr>
          <w:bCs/>
          <w:sz w:val="28"/>
          <w:szCs w:val="28"/>
        </w:rPr>
        <w:t xml:space="preserve"> за размещение нестационарного торгового объекта</w:t>
      </w:r>
      <w:r w:rsidRPr="00894391">
        <w:rPr>
          <w:bCs/>
          <w:sz w:val="28"/>
          <w:szCs w:val="28"/>
        </w:rPr>
        <w:t xml:space="preserve"> -</w:t>
      </w:r>
      <w:r w:rsidR="003A121E">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sidR="000905C4">
        <w:rPr>
          <w:sz w:val="28"/>
          <w:szCs w:val="28"/>
        </w:rPr>
        <w:t xml:space="preserve"> </w:t>
      </w:r>
      <w:r w:rsidRPr="00894391">
        <w:rPr>
          <w:sz w:val="28"/>
          <w:szCs w:val="28"/>
        </w:rPr>
        <w:t>размером финансового предложения.</w:t>
      </w:r>
    </w:p>
    <w:p w:rsidR="00DA7D23" w:rsidRPr="00894391" w:rsidRDefault="00DA7D23" w:rsidP="00DA7D23">
      <w:pPr>
        <w:pStyle w:val="a4"/>
        <w:spacing w:after="0"/>
        <w:ind w:firstLine="567"/>
        <w:rPr>
          <w:szCs w:val="28"/>
          <w:u w:val="single"/>
        </w:rPr>
      </w:pPr>
      <w:r w:rsidRPr="00894391">
        <w:rPr>
          <w:szCs w:val="28"/>
          <w:u w:val="single"/>
        </w:rPr>
        <w:t>Показатели критерия:</w:t>
      </w:r>
    </w:p>
    <w:p w:rsidR="00DA7D23" w:rsidRPr="00894391" w:rsidRDefault="00DA7D23" w:rsidP="00DA7D23">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финансового предложения    -</w:t>
      </w:r>
      <w:r w:rsidR="003A121E">
        <w:rPr>
          <w:rFonts w:ascii="Times New Roman" w:hAnsi="Times New Roman" w:cs="Times New Roman"/>
          <w:sz w:val="28"/>
          <w:szCs w:val="28"/>
        </w:rPr>
        <w:t xml:space="preserve"> </w:t>
      </w:r>
      <w:r w:rsidRPr="00894391">
        <w:rPr>
          <w:rFonts w:ascii="Times New Roman" w:hAnsi="Times New Roman" w:cs="Times New Roman"/>
          <w:sz w:val="28"/>
          <w:szCs w:val="28"/>
        </w:rPr>
        <w:t>0баллов;</w:t>
      </w:r>
    </w:p>
    <w:p w:rsidR="00DA7D23" w:rsidRPr="00894391" w:rsidRDefault="00DA7D23" w:rsidP="00DA7D23">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(минимального) финансового предложения   -20 баллов;</w:t>
      </w:r>
    </w:p>
    <w:p w:rsidR="00DA7D23" w:rsidRPr="00894391" w:rsidRDefault="00DA7D23" w:rsidP="00DA7D23">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(минимального) финансового предложения   -30 баллов;</w:t>
      </w:r>
    </w:p>
    <w:p w:rsidR="00DA7D23" w:rsidRPr="00894391" w:rsidRDefault="00DA7D23" w:rsidP="00DA7D23">
      <w:pPr>
        <w:tabs>
          <w:tab w:val="left" w:pos="709"/>
        </w:tabs>
        <w:ind w:firstLine="567"/>
        <w:rPr>
          <w:sz w:val="28"/>
          <w:szCs w:val="28"/>
        </w:rPr>
      </w:pPr>
      <w:r>
        <w:rPr>
          <w:sz w:val="28"/>
          <w:szCs w:val="28"/>
        </w:rPr>
        <w:t>-</w:t>
      </w:r>
      <w:r>
        <w:rPr>
          <w:sz w:val="28"/>
          <w:szCs w:val="28"/>
        </w:rPr>
        <w:tab/>
      </w:r>
      <w:r w:rsidRPr="00894391">
        <w:rPr>
          <w:sz w:val="28"/>
          <w:szCs w:val="28"/>
        </w:rPr>
        <w:t>от 50% и выше</w:t>
      </w:r>
      <w:r w:rsidR="000905C4">
        <w:rPr>
          <w:sz w:val="28"/>
          <w:szCs w:val="28"/>
        </w:rPr>
        <w:t xml:space="preserve"> </w:t>
      </w:r>
      <w:r w:rsidRPr="00894391">
        <w:rPr>
          <w:sz w:val="28"/>
          <w:szCs w:val="28"/>
        </w:rPr>
        <w:t>начального (минимального) финансового предложения   - 50 баллов.</w:t>
      </w:r>
    </w:p>
    <w:bookmarkEnd w:id="42"/>
    <w:p w:rsidR="00DA7D23" w:rsidRPr="00894391" w:rsidRDefault="00DA7D23" w:rsidP="00DA7D23">
      <w:pPr>
        <w:pStyle w:val="HTML"/>
        <w:ind w:firstLine="567"/>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sidR="00321246">
        <w:rPr>
          <w:rFonts w:ascii="Times New Roman" w:hAnsi="Times New Roman" w:cs="Times New Roman"/>
          <w:sz w:val="28"/>
          <w:szCs w:val="28"/>
        </w:rPr>
        <w:t xml:space="preserve"> </w:t>
      </w:r>
      <w:r w:rsidRPr="00894391">
        <w:rPr>
          <w:rFonts w:ascii="Times New Roman" w:hAnsi="Times New Roman"/>
          <w:sz w:val="28"/>
          <w:szCs w:val="28"/>
        </w:rPr>
        <w:t>- лучшим счита</w:t>
      </w:r>
      <w:r>
        <w:rPr>
          <w:rFonts w:ascii="Times New Roman" w:hAnsi="Times New Roman"/>
          <w:sz w:val="28"/>
          <w:szCs w:val="28"/>
        </w:rPr>
        <w:t xml:space="preserve">ется предложение с </w:t>
      </w:r>
      <w:proofErr w:type="spellStart"/>
      <w:r w:rsidRPr="00894391">
        <w:rPr>
          <w:rFonts w:ascii="Times New Roman" w:hAnsi="Times New Roman"/>
          <w:sz w:val="28"/>
          <w:szCs w:val="28"/>
        </w:rPr>
        <w:t>дизайн-проектом</w:t>
      </w:r>
      <w:proofErr w:type="spellEnd"/>
      <w:r w:rsidRPr="00894391">
        <w:rPr>
          <w:rFonts w:ascii="Times New Roman" w:hAnsi="Times New Roman"/>
          <w:sz w:val="28"/>
          <w:szCs w:val="28"/>
        </w:rPr>
        <w:t xml:space="preserve"> внешнего облика объекта нестационарной торговли, худшим отсутствие - рисунка, эскиза, фотографии объекта нестационарной торговли. </w:t>
      </w:r>
    </w:p>
    <w:p w:rsidR="00DA7D23" w:rsidRPr="003A121E" w:rsidRDefault="00DA7D23" w:rsidP="00DA7D23">
      <w:pPr>
        <w:pStyle w:val="HTML"/>
        <w:ind w:firstLine="567"/>
        <w:jc w:val="both"/>
        <w:rPr>
          <w:rFonts w:ascii="Times New Roman" w:hAnsi="Times New Roman"/>
          <w:sz w:val="28"/>
          <w:szCs w:val="28"/>
          <w:u w:val="single"/>
        </w:rPr>
      </w:pPr>
      <w:r w:rsidRPr="003A121E">
        <w:rPr>
          <w:rFonts w:ascii="Times New Roman" w:hAnsi="Times New Roman"/>
          <w:sz w:val="28"/>
          <w:szCs w:val="28"/>
          <w:u w:val="single"/>
        </w:rPr>
        <w:t>Показатели критерия:</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 при отсутствии предложений – 0 баллов;</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наличии </w:t>
      </w:r>
      <w:proofErr w:type="spellStart"/>
      <w:r w:rsidRPr="00894391">
        <w:rPr>
          <w:rFonts w:ascii="Times New Roman" w:hAnsi="Times New Roman"/>
          <w:sz w:val="28"/>
          <w:szCs w:val="28"/>
        </w:rPr>
        <w:t>дизайн-проекта</w:t>
      </w:r>
      <w:proofErr w:type="spellEnd"/>
      <w:r w:rsidR="000905C4">
        <w:rPr>
          <w:rFonts w:ascii="Times New Roman" w:hAnsi="Times New Roman"/>
          <w:sz w:val="28"/>
          <w:szCs w:val="28"/>
        </w:rPr>
        <w:t xml:space="preserve"> </w:t>
      </w:r>
      <w:r w:rsidRPr="00894391">
        <w:rPr>
          <w:rFonts w:ascii="Times New Roman" w:hAnsi="Times New Roman"/>
          <w:sz w:val="28"/>
          <w:szCs w:val="28"/>
        </w:rPr>
        <w:t>неста</w:t>
      </w:r>
      <w:r w:rsidR="003A121E">
        <w:rPr>
          <w:rFonts w:ascii="Times New Roman" w:hAnsi="Times New Roman"/>
          <w:sz w:val="28"/>
          <w:szCs w:val="28"/>
        </w:rPr>
        <w:t>ционарного торгового объекта - 3</w:t>
      </w:r>
      <w:r w:rsidRPr="00894391">
        <w:rPr>
          <w:rFonts w:ascii="Times New Roman" w:hAnsi="Times New Roman"/>
          <w:sz w:val="28"/>
          <w:szCs w:val="28"/>
        </w:rPr>
        <w:t>0 баллов;</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 при наличии рисунка, фотографии неста</w:t>
      </w:r>
      <w:r w:rsidR="003A121E">
        <w:rPr>
          <w:rFonts w:ascii="Times New Roman" w:hAnsi="Times New Roman"/>
          <w:sz w:val="28"/>
          <w:szCs w:val="28"/>
        </w:rPr>
        <w:t>ционарного торгового объекта - 2</w:t>
      </w:r>
      <w:r w:rsidRPr="00894391">
        <w:rPr>
          <w:rFonts w:ascii="Times New Roman" w:hAnsi="Times New Roman"/>
          <w:sz w:val="28"/>
          <w:szCs w:val="28"/>
        </w:rPr>
        <w:t>0 баллов;</w:t>
      </w:r>
    </w:p>
    <w:p w:rsidR="00DA7D23" w:rsidRPr="00894391" w:rsidRDefault="00DA7D23" w:rsidP="00DA7D23">
      <w:pPr>
        <w:pStyle w:val="HTML"/>
        <w:tabs>
          <w:tab w:val="left" w:pos="714"/>
        </w:tabs>
        <w:ind w:firstLine="567"/>
        <w:jc w:val="both"/>
        <w:rPr>
          <w:rFonts w:ascii="Times New Roman" w:hAnsi="Times New Roman"/>
          <w:sz w:val="28"/>
          <w:szCs w:val="28"/>
        </w:rPr>
      </w:pPr>
      <w:r w:rsidRPr="00894391">
        <w:rPr>
          <w:rFonts w:ascii="Times New Roman" w:hAnsi="Times New Roman"/>
          <w:sz w:val="28"/>
          <w:szCs w:val="28"/>
        </w:rPr>
        <w:t>-</w:t>
      </w:r>
      <w:r w:rsidRPr="00894391">
        <w:rPr>
          <w:rFonts w:ascii="Times New Roman" w:hAnsi="Times New Roman"/>
          <w:sz w:val="28"/>
          <w:szCs w:val="28"/>
        </w:rPr>
        <w:tab/>
        <w:t>при наличии эскиза вывески с указанием наименования организации (юридического адреса), наименование индивидуального предпринимателя (для индивидуальных предпринимателей), режима работы нестационарного торгового объекта - 10 баллов.</w:t>
      </w:r>
    </w:p>
    <w:p w:rsidR="00DA7D23" w:rsidRPr="00894391" w:rsidRDefault="00DA7D23" w:rsidP="00DA7D23">
      <w:pPr>
        <w:pStyle w:val="af2"/>
        <w:ind w:firstLine="317"/>
        <w:jc w:val="both"/>
        <w:rPr>
          <w:rFonts w:ascii="Times New Roman" w:hAnsi="Times New Roman" w:cs="Times New Roman"/>
          <w:sz w:val="28"/>
          <w:szCs w:val="28"/>
        </w:rPr>
      </w:pPr>
      <w:r w:rsidRPr="00894391">
        <w:rPr>
          <w:rFonts w:ascii="Times New Roman" w:hAnsi="Times New Roman" w:cs="Times New Roman"/>
          <w:sz w:val="28"/>
          <w:szCs w:val="28"/>
        </w:rPr>
        <w:t>3. Благоустройство прилегающей территории</w:t>
      </w:r>
      <w:r w:rsidRPr="00894391">
        <w:rPr>
          <w:rFonts w:ascii="Times New Roman" w:hAnsi="Times New Roman" w:cs="Times New Roman"/>
          <w:sz w:val="28"/>
          <w:szCs w:val="28"/>
          <w:lang w:eastAsia="ar-SA"/>
        </w:rPr>
        <w:t>- лучшим считается предложение по устройству газонов</w:t>
      </w:r>
      <w:r w:rsidR="00321246">
        <w:rPr>
          <w:rFonts w:ascii="Times New Roman" w:hAnsi="Times New Roman" w:cs="Times New Roman"/>
          <w:sz w:val="28"/>
          <w:szCs w:val="28"/>
          <w:lang w:eastAsia="ar-SA"/>
        </w:rPr>
        <w:t xml:space="preserve"> </w:t>
      </w:r>
      <w:r>
        <w:rPr>
          <w:rFonts w:ascii="Times New Roman" w:hAnsi="Times New Roman"/>
          <w:sz w:val="28"/>
          <w:szCs w:val="28"/>
        </w:rPr>
        <w:t>с посадкой декоративных растений</w:t>
      </w:r>
      <w:r w:rsidRPr="00894391">
        <w:rPr>
          <w:rFonts w:ascii="Times New Roman" w:hAnsi="Times New Roman" w:cs="Times New Roman"/>
          <w:sz w:val="28"/>
          <w:szCs w:val="28"/>
          <w:lang w:eastAsia="ar-SA"/>
        </w:rPr>
        <w:t>, цветников и</w:t>
      </w:r>
      <w:r>
        <w:rPr>
          <w:rFonts w:ascii="Times New Roman" w:hAnsi="Times New Roman" w:cs="Times New Roman"/>
          <w:sz w:val="28"/>
          <w:szCs w:val="28"/>
          <w:lang w:eastAsia="ar-SA"/>
        </w:rPr>
        <w:t xml:space="preserve"> (или)</w:t>
      </w:r>
      <w:r w:rsidRPr="00894391">
        <w:rPr>
          <w:rFonts w:ascii="Times New Roman" w:hAnsi="Times New Roman" w:cs="Times New Roman"/>
          <w:sz w:val="28"/>
          <w:szCs w:val="28"/>
          <w:lang w:eastAsia="ar-SA"/>
        </w:rPr>
        <w:t xml:space="preserve"> установке вазонов, худшим отсутствие таких предложений.</w:t>
      </w:r>
    </w:p>
    <w:p w:rsidR="00DA7D23" w:rsidRPr="003A121E" w:rsidRDefault="00DA7D23" w:rsidP="00DA7D23">
      <w:pPr>
        <w:pStyle w:val="a4"/>
        <w:spacing w:after="0"/>
        <w:ind w:firstLine="567"/>
        <w:rPr>
          <w:szCs w:val="28"/>
          <w:u w:val="single"/>
        </w:rPr>
      </w:pPr>
      <w:r w:rsidRPr="003A121E">
        <w:rPr>
          <w:szCs w:val="28"/>
          <w:u w:val="single"/>
        </w:rPr>
        <w:t>Показатель критерия:</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отсутствии предложений по устройству газонов, цветников и </w:t>
      </w:r>
      <w:r>
        <w:rPr>
          <w:rFonts w:ascii="Times New Roman" w:hAnsi="Times New Roman"/>
          <w:sz w:val="28"/>
          <w:szCs w:val="28"/>
        </w:rPr>
        <w:t xml:space="preserve">(или) </w:t>
      </w:r>
      <w:r w:rsidRPr="00894391">
        <w:rPr>
          <w:rFonts w:ascii="Times New Roman" w:hAnsi="Times New Roman"/>
          <w:sz w:val="28"/>
          <w:szCs w:val="28"/>
        </w:rPr>
        <w:t>установке вазонов - 0 баллов;</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w:t>
      </w:r>
      <w:r>
        <w:rPr>
          <w:rFonts w:ascii="Times New Roman" w:hAnsi="Times New Roman"/>
          <w:sz w:val="28"/>
          <w:szCs w:val="28"/>
        </w:rPr>
        <w:t xml:space="preserve"> п</w:t>
      </w:r>
      <w:r w:rsidRPr="00894391">
        <w:rPr>
          <w:rFonts w:ascii="Times New Roman" w:hAnsi="Times New Roman"/>
          <w:sz w:val="28"/>
          <w:szCs w:val="28"/>
        </w:rPr>
        <w:t>ри устройстве газонов</w:t>
      </w:r>
      <w:r>
        <w:rPr>
          <w:rFonts w:ascii="Times New Roman" w:hAnsi="Times New Roman"/>
          <w:sz w:val="28"/>
          <w:szCs w:val="28"/>
        </w:rPr>
        <w:t xml:space="preserve"> с посадкой декоративных растений</w:t>
      </w:r>
      <w:r w:rsidRPr="00894391">
        <w:rPr>
          <w:rFonts w:ascii="Times New Roman" w:hAnsi="Times New Roman"/>
          <w:sz w:val="28"/>
          <w:szCs w:val="28"/>
        </w:rPr>
        <w:t xml:space="preserve"> - 20 баллов;</w:t>
      </w:r>
    </w:p>
    <w:p w:rsidR="00DA7D23" w:rsidRPr="00894391" w:rsidRDefault="00DA7D23" w:rsidP="00DA7D23">
      <w:pPr>
        <w:pStyle w:val="HTML"/>
        <w:ind w:firstLine="567"/>
        <w:jc w:val="both"/>
        <w:rPr>
          <w:rFonts w:ascii="Times New Roman" w:hAnsi="Times New Roman"/>
          <w:sz w:val="28"/>
          <w:szCs w:val="28"/>
        </w:rPr>
      </w:pPr>
      <w:r w:rsidRPr="00894391">
        <w:rPr>
          <w:rFonts w:ascii="Times New Roman" w:hAnsi="Times New Roman"/>
          <w:sz w:val="28"/>
          <w:szCs w:val="28"/>
        </w:rPr>
        <w:t>-при устройстве цветников</w:t>
      </w:r>
      <w:r>
        <w:rPr>
          <w:rFonts w:ascii="Times New Roman" w:hAnsi="Times New Roman"/>
          <w:sz w:val="28"/>
          <w:szCs w:val="28"/>
        </w:rPr>
        <w:t xml:space="preserve"> и (или) </w:t>
      </w:r>
      <w:r w:rsidRPr="00894391">
        <w:rPr>
          <w:rFonts w:ascii="Times New Roman" w:hAnsi="Times New Roman"/>
          <w:sz w:val="28"/>
          <w:szCs w:val="28"/>
        </w:rPr>
        <w:t>установке вазонов - 10 баллов.</w:t>
      </w:r>
    </w:p>
    <w:p w:rsidR="000331AE" w:rsidRPr="00894391" w:rsidRDefault="00DA7D23" w:rsidP="00DA7D23">
      <w:pPr>
        <w:pStyle w:val="af2"/>
        <w:jc w:val="center"/>
        <w:rPr>
          <w:rFonts w:ascii="Times New Roman" w:hAnsi="Times New Roman" w:cs="Times New Roman"/>
          <w:sz w:val="28"/>
          <w:szCs w:val="28"/>
        </w:rPr>
      </w:pPr>
      <w:r w:rsidRPr="00894391">
        <w:rPr>
          <w:rFonts w:ascii="Times New Roman" w:hAnsi="Times New Roman" w:cs="Times New Roman"/>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10774" w:type="dxa"/>
        <w:tblInd w:w="-601" w:type="dxa"/>
        <w:tblLayout w:type="fixed"/>
        <w:tblLook w:val="04A0"/>
      </w:tblPr>
      <w:tblGrid>
        <w:gridCol w:w="440"/>
        <w:gridCol w:w="1970"/>
        <w:gridCol w:w="2835"/>
        <w:gridCol w:w="850"/>
        <w:gridCol w:w="1134"/>
        <w:gridCol w:w="567"/>
        <w:gridCol w:w="567"/>
        <w:gridCol w:w="567"/>
        <w:gridCol w:w="1844"/>
      </w:tblGrid>
      <w:tr w:rsidR="008837D6" w:rsidRPr="00894391" w:rsidTr="002921E0">
        <w:trPr>
          <w:trHeight w:val="195"/>
        </w:trPr>
        <w:tc>
          <w:tcPr>
            <w:tcW w:w="440" w:type="dxa"/>
            <w:vMerge w:val="restart"/>
            <w:vAlign w:val="center"/>
          </w:tcPr>
          <w:p w:rsidR="008837D6" w:rsidRPr="00894391" w:rsidRDefault="008837D6" w:rsidP="001E416E">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2835"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8837D6" w:rsidRPr="00894391" w:rsidRDefault="008837D6" w:rsidP="00180E29">
            <w:pPr>
              <w:pStyle w:val="ConsPlusNormal"/>
              <w:spacing w:line="240" w:lineRule="auto"/>
              <w:ind w:left="-78" w:right="-108" w:hanging="67"/>
              <w:jc w:val="center"/>
              <w:rPr>
                <w:rFonts w:ascii="Times New Roman" w:hAnsi="Times New Roman" w:cs="Times New Roman"/>
                <w:sz w:val="28"/>
                <w:szCs w:val="28"/>
              </w:rPr>
            </w:pPr>
            <w:proofErr w:type="spellStart"/>
            <w:r w:rsidRPr="00894391">
              <w:rPr>
                <w:rFonts w:ascii="Times New Roman" w:hAnsi="Times New Roman" w:cs="Times New Roman"/>
                <w:sz w:val="28"/>
                <w:szCs w:val="28"/>
              </w:rPr>
              <w:t>Ед</w:t>
            </w:r>
            <w:r w:rsidR="00C40002" w:rsidRPr="00894391">
              <w:rPr>
                <w:rFonts w:ascii="Times New Roman" w:hAnsi="Times New Roman" w:cs="Times New Roman"/>
                <w:sz w:val="28"/>
                <w:szCs w:val="28"/>
              </w:rPr>
              <w:t>.</w:t>
            </w:r>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8837D6" w:rsidRPr="00894391" w:rsidRDefault="008837D6" w:rsidP="001E416E">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w:t>
            </w:r>
            <w:r w:rsidR="001E416E" w:rsidRPr="00894391">
              <w:rPr>
                <w:rFonts w:ascii="Times New Roman" w:hAnsi="Times New Roman" w:cs="Times New Roman"/>
                <w:sz w:val="28"/>
                <w:szCs w:val="28"/>
              </w:rPr>
              <w:t>-</w:t>
            </w:r>
            <w:r w:rsidRPr="00894391">
              <w:rPr>
                <w:rFonts w:ascii="Times New Roman" w:hAnsi="Times New Roman" w:cs="Times New Roman"/>
                <w:sz w:val="28"/>
                <w:szCs w:val="28"/>
              </w:rPr>
              <w:t>во баллов</w:t>
            </w: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844" w:type="dxa"/>
            <w:vMerge w:val="restart"/>
            <w:vAlign w:val="center"/>
          </w:tcPr>
          <w:p w:rsidR="008837D6" w:rsidRPr="00894391" w:rsidRDefault="008837D6" w:rsidP="001E416E">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Присвоенный порядковый номер</w:t>
            </w:r>
          </w:p>
        </w:tc>
      </w:tr>
      <w:tr w:rsidR="008837D6" w:rsidRPr="00894391" w:rsidTr="002921E0">
        <w:trPr>
          <w:trHeight w:val="13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31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480"/>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8837D6" w:rsidRPr="00894391" w:rsidRDefault="008837D6" w:rsidP="00294374">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sidR="002921E0">
              <w:rPr>
                <w:rFonts w:ascii="Times New Roman" w:hAnsi="Times New Roman" w:cs="Times New Roman"/>
                <w:sz w:val="28"/>
                <w:szCs w:val="28"/>
              </w:rPr>
              <w:t xml:space="preserve"> (размер финансового предложения)</w:t>
            </w:r>
            <w:r w:rsidRPr="00894391">
              <w:rPr>
                <w:rFonts w:ascii="Times New Roman" w:hAnsi="Times New Roman" w:cs="Times New Roman"/>
                <w:sz w:val="28"/>
                <w:szCs w:val="28"/>
              </w:rPr>
              <w:t xml:space="preserve"> </w:t>
            </w:r>
          </w:p>
        </w:tc>
        <w:tc>
          <w:tcPr>
            <w:tcW w:w="2835" w:type="dxa"/>
          </w:tcPr>
          <w:p w:rsidR="008837D6" w:rsidRPr="00894391" w:rsidRDefault="008837D6"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61"/>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10% до 30% </w:t>
            </w:r>
            <w:r w:rsidR="008837D6" w:rsidRPr="00894391">
              <w:rPr>
                <w:rFonts w:ascii="Times New Roman" w:hAnsi="Times New Roman" w:cs="Times New Roman"/>
                <w:sz w:val="28"/>
                <w:szCs w:val="28"/>
              </w:rPr>
              <w:t>выше начального  (минимального) размера финансового предложения</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30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50% и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50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c>
          <w:tcPr>
            <w:tcW w:w="5245" w:type="dxa"/>
            <w:gridSpan w:val="3"/>
          </w:tcPr>
          <w:p w:rsidR="008837D6" w:rsidRPr="00894391" w:rsidRDefault="008837D6"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0-50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189"/>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8837D6" w:rsidRPr="00894391" w:rsidRDefault="008837D6" w:rsidP="0054620F">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2835" w:type="dxa"/>
            <w:tcBorders>
              <w:right w:val="single" w:sz="4" w:space="0" w:color="auto"/>
            </w:tcBorders>
          </w:tcPr>
          <w:p w:rsidR="008837D6" w:rsidRPr="00894391" w:rsidRDefault="008837D6" w:rsidP="004708BC">
            <w:pPr>
              <w:pStyle w:val="af2"/>
              <w:rPr>
                <w:rFonts w:ascii="Times New Roman" w:hAnsi="Times New Roman" w:cs="Times New Roman"/>
                <w:sz w:val="28"/>
                <w:szCs w:val="28"/>
              </w:rPr>
            </w:pPr>
            <w:r w:rsidRPr="00894391">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8837D6" w:rsidRPr="00894391" w:rsidRDefault="008837D6" w:rsidP="004708BC">
            <w:pPr>
              <w:pStyle w:val="HTML"/>
              <w:tabs>
                <w:tab w:val="clear" w:pos="1832"/>
                <w:tab w:val="left" w:pos="1772"/>
              </w:tabs>
              <w:ind w:left="-75"/>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40"/>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4826C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дизайн-проекта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CA367F"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рисунка, фотографии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18449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эскиза вывески с информацией о нестационарном торговом объекте</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726684" w:rsidRPr="00894391" w:rsidTr="002921E0">
        <w:trPr>
          <w:trHeight w:val="255"/>
        </w:trPr>
        <w:tc>
          <w:tcPr>
            <w:tcW w:w="5245" w:type="dxa"/>
            <w:gridSpan w:val="3"/>
            <w:tcBorders>
              <w:right w:val="single" w:sz="4" w:space="0" w:color="auto"/>
            </w:tcBorders>
          </w:tcPr>
          <w:p w:rsidR="00726684" w:rsidRPr="00894391" w:rsidRDefault="00726684" w:rsidP="0072668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726684" w:rsidRPr="00894391" w:rsidRDefault="00726684"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726684"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r>
      <w:tr w:rsidR="00F534D7" w:rsidRPr="00894391" w:rsidTr="002921E0">
        <w:trPr>
          <w:trHeight w:val="769"/>
        </w:trPr>
        <w:tc>
          <w:tcPr>
            <w:tcW w:w="440" w:type="dxa"/>
            <w:vMerge w:val="restart"/>
          </w:tcPr>
          <w:p w:rsidR="00F534D7" w:rsidRPr="00894391" w:rsidRDefault="00F534D7"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3.</w:t>
            </w:r>
          </w:p>
        </w:tc>
        <w:tc>
          <w:tcPr>
            <w:tcW w:w="1970" w:type="dxa"/>
            <w:vMerge w:val="restart"/>
          </w:tcPr>
          <w:p w:rsidR="00F534D7" w:rsidRPr="00894391" w:rsidRDefault="00F534D7"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Благоустройство прилегающей территории объекту</w:t>
            </w:r>
          </w:p>
        </w:tc>
        <w:tc>
          <w:tcPr>
            <w:tcW w:w="2835" w:type="dxa"/>
            <w:tcBorders>
              <w:right w:val="single" w:sz="4" w:space="0" w:color="auto"/>
            </w:tcBorders>
            <w:vAlign w:val="center"/>
          </w:tcPr>
          <w:p w:rsidR="00F534D7" w:rsidRPr="00894391" w:rsidRDefault="00F534D7" w:rsidP="00DC3D83">
            <w:pPr>
              <w:pStyle w:val="af2"/>
              <w:ind w:firstLine="36"/>
              <w:rPr>
                <w:rFonts w:ascii="Times New Roman" w:hAnsi="Times New Roman" w:cs="Times New Roman"/>
                <w:color w:val="auto"/>
                <w:sz w:val="28"/>
                <w:szCs w:val="28"/>
              </w:rPr>
            </w:pPr>
            <w:r w:rsidRPr="00894391">
              <w:rPr>
                <w:rFonts w:ascii="Times New Roman" w:hAnsi="Times New Roman" w:cs="Times New Roman"/>
                <w:sz w:val="28"/>
                <w:szCs w:val="28"/>
              </w:rPr>
              <w:t>При отсутствии предложений</w:t>
            </w:r>
          </w:p>
        </w:tc>
        <w:tc>
          <w:tcPr>
            <w:tcW w:w="850" w:type="dxa"/>
            <w:vMerge/>
            <w:tcBorders>
              <w:left w:val="single" w:sz="4" w:space="0" w:color="auto"/>
              <w:right w:val="single" w:sz="4" w:space="0" w:color="auto"/>
            </w:tcBorders>
          </w:tcPr>
          <w:p w:rsidR="00F534D7" w:rsidRPr="00894391" w:rsidRDefault="00F534D7"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F534D7" w:rsidRPr="00894391" w:rsidRDefault="00F534D7"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r>
      <w:tr w:rsidR="00F534D7" w:rsidRPr="00894391" w:rsidTr="002921E0">
        <w:trPr>
          <w:trHeight w:val="720"/>
        </w:trPr>
        <w:tc>
          <w:tcPr>
            <w:tcW w:w="440" w:type="dxa"/>
            <w:vMerge/>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1970" w:type="dxa"/>
            <w:vMerge/>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vAlign w:val="center"/>
          </w:tcPr>
          <w:p w:rsidR="00F534D7" w:rsidRPr="00894391" w:rsidRDefault="00184E52" w:rsidP="008C6FE9">
            <w:pPr>
              <w:pStyle w:val="af2"/>
              <w:ind w:firstLine="36"/>
              <w:rPr>
                <w:rFonts w:ascii="Times New Roman" w:hAnsi="Times New Roman" w:cs="Times New Roman"/>
                <w:color w:val="auto"/>
                <w:sz w:val="28"/>
                <w:szCs w:val="28"/>
              </w:rPr>
            </w:pPr>
            <w:r w:rsidRPr="00894391">
              <w:rPr>
                <w:rFonts w:ascii="Times New Roman" w:hAnsi="Times New Roman"/>
                <w:sz w:val="28"/>
                <w:szCs w:val="28"/>
              </w:rPr>
              <w:t>При устройстве газонов</w:t>
            </w:r>
            <w:r w:rsidR="008C6FE9">
              <w:rPr>
                <w:rFonts w:ascii="Times New Roman" w:hAnsi="Times New Roman"/>
                <w:sz w:val="28"/>
                <w:szCs w:val="28"/>
              </w:rPr>
              <w:t xml:space="preserve"> с посадкой декоративных растений</w:t>
            </w:r>
            <w:r w:rsidRPr="00894391">
              <w:rPr>
                <w:rFonts w:ascii="Times New Roman" w:hAnsi="Times New Roman"/>
                <w:sz w:val="28"/>
                <w:szCs w:val="28"/>
              </w:rPr>
              <w:t xml:space="preserve"> </w:t>
            </w:r>
          </w:p>
        </w:tc>
        <w:tc>
          <w:tcPr>
            <w:tcW w:w="850" w:type="dxa"/>
            <w:tcBorders>
              <w:left w:val="single" w:sz="4" w:space="0" w:color="auto"/>
              <w:right w:val="single" w:sz="4" w:space="0" w:color="auto"/>
            </w:tcBorders>
          </w:tcPr>
          <w:p w:rsidR="00F534D7" w:rsidRPr="00894391" w:rsidRDefault="00F534D7" w:rsidP="004708BC">
            <w:pPr>
              <w:pStyle w:val="HTML"/>
              <w:tabs>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F534D7" w:rsidRPr="00894391" w:rsidRDefault="00BF5452"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r>
      <w:tr w:rsidR="00F534D7" w:rsidRPr="00894391" w:rsidTr="002921E0">
        <w:trPr>
          <w:trHeight w:val="735"/>
        </w:trPr>
        <w:tc>
          <w:tcPr>
            <w:tcW w:w="440" w:type="dxa"/>
            <w:vMerge/>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1970" w:type="dxa"/>
            <w:vMerge/>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vAlign w:val="center"/>
          </w:tcPr>
          <w:p w:rsidR="00F534D7" w:rsidRPr="00894391" w:rsidRDefault="00DC3D83" w:rsidP="008C6FE9">
            <w:pPr>
              <w:pStyle w:val="af2"/>
              <w:ind w:firstLine="36"/>
              <w:rPr>
                <w:rFonts w:ascii="Times New Roman" w:hAnsi="Times New Roman" w:cs="Times New Roman"/>
                <w:color w:val="auto"/>
                <w:sz w:val="28"/>
                <w:szCs w:val="28"/>
              </w:rPr>
            </w:pPr>
            <w:r w:rsidRPr="00894391">
              <w:rPr>
                <w:rFonts w:ascii="Times New Roman" w:hAnsi="Times New Roman"/>
                <w:sz w:val="28"/>
                <w:szCs w:val="28"/>
              </w:rPr>
              <w:t xml:space="preserve">При </w:t>
            </w:r>
            <w:r w:rsidR="00F84EA4">
              <w:rPr>
                <w:rFonts w:ascii="Times New Roman" w:hAnsi="Times New Roman"/>
                <w:sz w:val="28"/>
                <w:szCs w:val="28"/>
              </w:rPr>
              <w:t xml:space="preserve">устройстве </w:t>
            </w:r>
            <w:r w:rsidR="00F84EA4" w:rsidRPr="00894391">
              <w:rPr>
                <w:rFonts w:ascii="Times New Roman" w:hAnsi="Times New Roman"/>
                <w:sz w:val="28"/>
                <w:szCs w:val="28"/>
              </w:rPr>
              <w:t xml:space="preserve">цветников </w:t>
            </w:r>
            <w:r w:rsidR="00F84EA4">
              <w:rPr>
                <w:rFonts w:ascii="Times New Roman" w:hAnsi="Times New Roman"/>
                <w:sz w:val="28"/>
                <w:szCs w:val="28"/>
              </w:rPr>
              <w:t>и</w:t>
            </w:r>
            <w:r w:rsidR="008C6FE9">
              <w:rPr>
                <w:rFonts w:ascii="Times New Roman" w:hAnsi="Times New Roman"/>
                <w:sz w:val="28"/>
                <w:szCs w:val="28"/>
              </w:rPr>
              <w:t xml:space="preserve"> </w:t>
            </w:r>
            <w:r w:rsidR="00F84EA4">
              <w:rPr>
                <w:rFonts w:ascii="Times New Roman" w:hAnsi="Times New Roman"/>
                <w:sz w:val="28"/>
                <w:szCs w:val="28"/>
              </w:rPr>
              <w:t xml:space="preserve">(или) </w:t>
            </w:r>
            <w:r w:rsidRPr="00894391">
              <w:rPr>
                <w:rFonts w:ascii="Times New Roman" w:hAnsi="Times New Roman"/>
                <w:sz w:val="28"/>
                <w:szCs w:val="28"/>
              </w:rPr>
              <w:t>установке вазонов</w:t>
            </w:r>
          </w:p>
        </w:tc>
        <w:tc>
          <w:tcPr>
            <w:tcW w:w="850" w:type="dxa"/>
            <w:vMerge w:val="restart"/>
            <w:tcBorders>
              <w:left w:val="single" w:sz="4" w:space="0" w:color="auto"/>
              <w:right w:val="single" w:sz="4" w:space="0" w:color="auto"/>
            </w:tcBorders>
          </w:tcPr>
          <w:p w:rsidR="00F534D7" w:rsidRPr="00894391" w:rsidRDefault="00F534D7" w:rsidP="004708BC">
            <w:pPr>
              <w:pStyle w:val="HTML"/>
              <w:tabs>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F534D7" w:rsidRPr="00894391" w:rsidRDefault="00BF5452"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F534D7" w:rsidRPr="00894391" w:rsidRDefault="00F534D7"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F534D7" w:rsidRPr="00894391" w:rsidRDefault="00F534D7"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5245" w:type="dxa"/>
            <w:gridSpan w:val="3"/>
            <w:tcBorders>
              <w:right w:val="single" w:sz="4" w:space="0" w:color="auto"/>
            </w:tcBorders>
            <w:vAlign w:val="center"/>
          </w:tcPr>
          <w:p w:rsidR="008837D6" w:rsidRPr="00894391" w:rsidRDefault="008837D6" w:rsidP="004708BC">
            <w:pPr>
              <w:pStyle w:val="ConsPlusNormal"/>
              <w:spacing w:line="240" w:lineRule="auto"/>
              <w:ind w:firstLine="0"/>
              <w:jc w:val="left"/>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8837D6" w:rsidP="00916A15">
            <w:pPr>
              <w:pStyle w:val="HTML"/>
              <w:tabs>
                <w:tab w:val="clear" w:pos="1832"/>
                <w:tab w:val="left" w:pos="-248"/>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sidR="00916A15" w:rsidRPr="00894391">
              <w:rPr>
                <w:rFonts w:ascii="Times New Roman" w:hAnsi="Times New Roman" w:cs="Times New Roman"/>
                <w:sz w:val="28"/>
                <w:szCs w:val="28"/>
              </w:rPr>
              <w:t>2</w:t>
            </w:r>
            <w:r w:rsidRPr="00894391">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c>
          <w:tcPr>
            <w:tcW w:w="5245" w:type="dxa"/>
            <w:gridSpan w:val="3"/>
            <w:vAlign w:val="center"/>
          </w:tcPr>
          <w:p w:rsidR="008837D6" w:rsidRPr="00894391" w:rsidRDefault="008837D6" w:rsidP="004708BC">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8837D6" w:rsidRPr="00894391" w:rsidRDefault="008837D6" w:rsidP="004708BC">
            <w:pPr>
              <w:pStyle w:val="HTML"/>
              <w:rPr>
                <w:rFonts w:ascii="Times New Roman" w:hAnsi="Times New Roman" w:cs="Times New Roman"/>
                <w:sz w:val="28"/>
                <w:szCs w:val="28"/>
              </w:rPr>
            </w:pPr>
          </w:p>
        </w:tc>
        <w:tc>
          <w:tcPr>
            <w:tcW w:w="1134" w:type="dxa"/>
            <w:vAlign w:val="center"/>
          </w:tcPr>
          <w:p w:rsidR="008837D6" w:rsidRPr="00894391" w:rsidRDefault="008837D6" w:rsidP="00292FA3">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8837D6" w:rsidRPr="00894391" w:rsidRDefault="008837D6" w:rsidP="00292FA3">
            <w:pPr>
              <w:pStyle w:val="HTML"/>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203664" w:rsidRPr="00894391" w:rsidRDefault="00203664" w:rsidP="00203664">
      <w:pPr>
        <w:pStyle w:val="13"/>
        <w:tabs>
          <w:tab w:val="clear" w:pos="432"/>
        </w:tabs>
        <w:spacing w:after="0"/>
        <w:ind w:left="0" w:firstLine="0"/>
        <w:jc w:val="center"/>
        <w:rPr>
          <w:b w:val="0"/>
          <w:szCs w:val="28"/>
        </w:rPr>
      </w:pPr>
      <w:r w:rsidRPr="00894391">
        <w:rPr>
          <w:b w:val="0"/>
          <w:szCs w:val="28"/>
        </w:rPr>
        <w:t xml:space="preserve">РАЗДЕЛ 7. ОПРЕДЕЛЕНИЕ ПОБЕДИТЕЛЯ КОНКУРСА И ИЗВЕЩЕНИЕ </w:t>
      </w:r>
    </w:p>
    <w:p w:rsidR="00203664" w:rsidRPr="00894391" w:rsidRDefault="00203664" w:rsidP="00203664">
      <w:pPr>
        <w:pStyle w:val="13"/>
        <w:tabs>
          <w:tab w:val="clear" w:pos="432"/>
        </w:tabs>
        <w:spacing w:after="0"/>
        <w:ind w:left="0" w:firstLine="0"/>
        <w:jc w:val="center"/>
        <w:rPr>
          <w:b w:val="0"/>
          <w:szCs w:val="28"/>
        </w:rPr>
      </w:pPr>
      <w:r w:rsidRPr="00894391">
        <w:rPr>
          <w:b w:val="0"/>
          <w:szCs w:val="28"/>
        </w:rPr>
        <w:t>О</w:t>
      </w:r>
      <w:r w:rsidR="009B5D02">
        <w:rPr>
          <w:b w:val="0"/>
          <w:szCs w:val="28"/>
        </w:rPr>
        <w:t xml:space="preserve"> </w:t>
      </w:r>
      <w:r w:rsidRPr="00894391">
        <w:rPr>
          <w:b w:val="0"/>
          <w:szCs w:val="28"/>
        </w:rPr>
        <w:t>РЕЗУЛЬТАТАХ КОНКУРСА.</w:t>
      </w:r>
    </w:p>
    <w:p w:rsidR="00203664" w:rsidRPr="00894391" w:rsidRDefault="00203664" w:rsidP="00203664">
      <w:pPr>
        <w:pStyle w:val="27"/>
        <w:numPr>
          <w:ilvl w:val="1"/>
          <w:numId w:val="18"/>
        </w:numPr>
        <w:tabs>
          <w:tab w:val="clear" w:pos="360"/>
          <w:tab w:val="num" w:pos="540"/>
        </w:tabs>
        <w:spacing w:after="0"/>
        <w:ind w:left="0" w:firstLine="0"/>
        <w:rPr>
          <w:b w:val="0"/>
          <w:sz w:val="28"/>
          <w:szCs w:val="28"/>
        </w:rPr>
      </w:pPr>
      <w:r w:rsidRPr="00894391">
        <w:rPr>
          <w:b w:val="0"/>
          <w:sz w:val="28"/>
          <w:szCs w:val="28"/>
        </w:rPr>
        <w:t>Порядок принятия решения о подписании Договора.</w:t>
      </w:r>
    </w:p>
    <w:p w:rsidR="00203664" w:rsidRPr="00894391" w:rsidRDefault="00203664" w:rsidP="00203664">
      <w:pPr>
        <w:pStyle w:val="3"/>
        <w:numPr>
          <w:ilvl w:val="2"/>
          <w:numId w:val="16"/>
        </w:numPr>
        <w:tabs>
          <w:tab w:val="clear" w:pos="720"/>
          <w:tab w:val="num" w:pos="0"/>
        </w:tabs>
        <w:ind w:left="0" w:firstLine="0"/>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894391">
        <w:rPr>
          <w:sz w:val="28"/>
          <w:szCs w:val="28"/>
        </w:rPr>
        <w:t>(на основании Журнала регистрации поступления заявок)</w:t>
      </w:r>
      <w:r w:rsidRPr="00894391">
        <w:rPr>
          <w:iCs/>
          <w:sz w:val="28"/>
          <w:szCs w:val="28"/>
        </w:rPr>
        <w:t>.</w:t>
      </w:r>
    </w:p>
    <w:p w:rsidR="00203664" w:rsidRPr="00894391" w:rsidRDefault="00203664" w:rsidP="00203664">
      <w:pPr>
        <w:rPr>
          <w:sz w:val="28"/>
          <w:szCs w:val="28"/>
        </w:rPr>
      </w:pPr>
      <w:r w:rsidRPr="00894391">
        <w:rPr>
          <w:sz w:val="28"/>
          <w:szCs w:val="28"/>
        </w:rPr>
        <w:t xml:space="preserve">7.1.2. Победителем Конкурса признается Участник Конкурса (Лота),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заявок наибольшее количество баллов по всем  </w:t>
      </w:r>
      <w:r w:rsidRPr="00894391">
        <w:rPr>
          <w:sz w:val="28"/>
          <w:szCs w:val="28"/>
        </w:rPr>
        <w:t>требованиям конкурсн</w:t>
      </w:r>
      <w:r>
        <w:rPr>
          <w:sz w:val="28"/>
          <w:szCs w:val="28"/>
        </w:rPr>
        <w:t>ого</w:t>
      </w:r>
      <w:r w:rsidRPr="00894391">
        <w:rPr>
          <w:sz w:val="28"/>
          <w:szCs w:val="28"/>
        </w:rPr>
        <w:t xml:space="preserve"> критери</w:t>
      </w:r>
      <w:r>
        <w:rPr>
          <w:sz w:val="28"/>
          <w:szCs w:val="28"/>
        </w:rPr>
        <w:t>я</w:t>
      </w:r>
      <w:r w:rsidRPr="00894391">
        <w:rPr>
          <w:sz w:val="28"/>
          <w:szCs w:val="28"/>
        </w:rPr>
        <w:t>.</w:t>
      </w:r>
    </w:p>
    <w:p w:rsidR="00203664" w:rsidRDefault="00203664" w:rsidP="00203664">
      <w:pPr>
        <w:pStyle w:val="3"/>
        <w:tabs>
          <w:tab w:val="clear" w:pos="2160"/>
        </w:tabs>
        <w:ind w:left="0"/>
        <w:rPr>
          <w:sz w:val="28"/>
          <w:szCs w:val="28"/>
        </w:rPr>
      </w:pPr>
      <w:r w:rsidRPr="00894391">
        <w:rPr>
          <w:iCs/>
          <w:sz w:val="28"/>
          <w:szCs w:val="28"/>
        </w:rPr>
        <w:t xml:space="preserve">7.1.3. </w:t>
      </w:r>
      <w:r w:rsidRPr="00850568">
        <w:rPr>
          <w:sz w:val="28"/>
          <w:szCs w:val="28"/>
        </w:rPr>
        <w:t xml:space="preserve">Результаты рассмотрения </w:t>
      </w:r>
      <w:r>
        <w:rPr>
          <w:sz w:val="28"/>
          <w:szCs w:val="28"/>
        </w:rPr>
        <w:t xml:space="preserve">и оценки </w:t>
      </w:r>
      <w:r w:rsidRPr="00850568">
        <w:rPr>
          <w:sz w:val="28"/>
          <w:szCs w:val="28"/>
        </w:rPr>
        <w:t>заявок на участие в Конкурсе</w:t>
      </w:r>
      <w:r>
        <w:rPr>
          <w:sz w:val="28"/>
          <w:szCs w:val="28"/>
        </w:rPr>
        <w:t xml:space="preserve"> или </w:t>
      </w:r>
      <w:r w:rsidRPr="00850568">
        <w:rPr>
          <w:sz w:val="28"/>
          <w:szCs w:val="28"/>
        </w:rPr>
        <w:t>рассмотрения единственной заявки на участие в Конкурсе</w:t>
      </w:r>
      <w:r>
        <w:rPr>
          <w:sz w:val="28"/>
          <w:szCs w:val="28"/>
        </w:rPr>
        <w:t xml:space="preserve">, </w:t>
      </w:r>
      <w:r w:rsidRPr="00850568">
        <w:rPr>
          <w:sz w:val="28"/>
          <w:szCs w:val="28"/>
        </w:rPr>
        <w:t>фиксируются в протоколе рассмотрения и оценки заявок на участие в Конкурсе</w:t>
      </w:r>
      <w:r>
        <w:rPr>
          <w:sz w:val="28"/>
          <w:szCs w:val="28"/>
        </w:rPr>
        <w:t>.</w:t>
      </w:r>
    </w:p>
    <w:p w:rsidR="00203664" w:rsidRDefault="00203664" w:rsidP="00203664">
      <w:pPr>
        <w:pStyle w:val="3"/>
        <w:tabs>
          <w:tab w:val="clear" w:pos="2160"/>
        </w:tabs>
        <w:ind w:left="0"/>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203664" w:rsidRDefault="00203664" w:rsidP="00203664">
      <w:pPr>
        <w:pStyle w:val="3"/>
        <w:tabs>
          <w:tab w:val="clear" w:pos="2160"/>
        </w:tabs>
        <w:ind w:left="0"/>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203664" w:rsidRPr="00894391" w:rsidRDefault="00203664" w:rsidP="00203664">
      <w:pPr>
        <w:pStyle w:val="27"/>
        <w:numPr>
          <w:ilvl w:val="1"/>
          <w:numId w:val="16"/>
        </w:numPr>
        <w:spacing w:after="0"/>
        <w:ind w:left="0" w:firstLine="0"/>
        <w:rPr>
          <w:b w:val="0"/>
          <w:sz w:val="28"/>
          <w:szCs w:val="28"/>
        </w:rPr>
      </w:pPr>
      <w:r w:rsidRPr="00894391">
        <w:rPr>
          <w:b w:val="0"/>
          <w:sz w:val="28"/>
          <w:szCs w:val="28"/>
        </w:rPr>
        <w:t>Публикация результатов Конкурса.</w:t>
      </w:r>
    </w:p>
    <w:p w:rsidR="00203664" w:rsidRPr="00894391" w:rsidRDefault="00203664" w:rsidP="00203664">
      <w:pPr>
        <w:pStyle w:val="3"/>
        <w:numPr>
          <w:ilvl w:val="2"/>
          <w:numId w:val="16"/>
        </w:numPr>
        <w:tabs>
          <w:tab w:val="clear" w:pos="720"/>
          <w:tab w:val="num" w:pos="0"/>
        </w:tabs>
        <w:ind w:left="0" w:firstLine="0"/>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203664" w:rsidRPr="00894391" w:rsidRDefault="00203664" w:rsidP="00203664">
      <w:pPr>
        <w:pStyle w:val="3"/>
        <w:numPr>
          <w:ilvl w:val="2"/>
          <w:numId w:val="16"/>
        </w:numPr>
        <w:tabs>
          <w:tab w:val="clear" w:pos="720"/>
          <w:tab w:val="num" w:pos="0"/>
        </w:tabs>
        <w:ind w:left="0" w:firstLine="0"/>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Pr>
          <w:sz w:val="28"/>
          <w:szCs w:val="28"/>
        </w:rPr>
        <w:t xml:space="preserve"> соответственно</w:t>
      </w:r>
      <w:r w:rsidRPr="00894391">
        <w:rPr>
          <w:sz w:val="28"/>
          <w:szCs w:val="28"/>
        </w:rPr>
        <w:t>.</w:t>
      </w:r>
    </w:p>
    <w:p w:rsidR="00203664" w:rsidRPr="00894391" w:rsidRDefault="00203664" w:rsidP="00203664">
      <w:pPr>
        <w:pStyle w:val="3"/>
        <w:numPr>
          <w:ilvl w:val="2"/>
          <w:numId w:val="16"/>
        </w:numPr>
        <w:tabs>
          <w:tab w:val="clear" w:pos="720"/>
          <w:tab w:val="num" w:pos="0"/>
        </w:tabs>
        <w:ind w:left="0" w:firstLine="0"/>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Конкурса запрос о  разъяснении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203664" w:rsidRPr="001F7A17" w:rsidRDefault="00203664" w:rsidP="00203664">
      <w:pPr>
        <w:pStyle w:val="3"/>
        <w:tabs>
          <w:tab w:val="clear" w:pos="2160"/>
        </w:tabs>
        <w:ind w:left="0"/>
        <w:rPr>
          <w:sz w:val="28"/>
          <w:szCs w:val="28"/>
        </w:rPr>
      </w:pPr>
      <w:r>
        <w:rPr>
          <w:sz w:val="28"/>
          <w:szCs w:val="28"/>
        </w:rPr>
        <w:t>7.</w:t>
      </w:r>
      <w:r w:rsidRPr="00894391">
        <w:rPr>
          <w:sz w:val="28"/>
          <w:szCs w:val="28"/>
        </w:rPr>
        <w:t xml:space="preserve">3. </w:t>
      </w:r>
      <w:bookmarkStart w:id="43"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D822F9">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p>
    <w:p w:rsidR="00203664" w:rsidRPr="00894391" w:rsidRDefault="00203664" w:rsidP="00203664">
      <w:pPr>
        <w:pStyle w:val="13"/>
        <w:tabs>
          <w:tab w:val="clear" w:pos="432"/>
        </w:tabs>
        <w:spacing w:after="0"/>
        <w:ind w:left="0" w:firstLine="0"/>
        <w:jc w:val="center"/>
        <w:rPr>
          <w:b w:val="0"/>
          <w:szCs w:val="28"/>
        </w:rPr>
      </w:pPr>
    </w:p>
    <w:p w:rsidR="00203664" w:rsidRPr="00894391" w:rsidRDefault="00203664" w:rsidP="00203664">
      <w:pPr>
        <w:pStyle w:val="13"/>
        <w:tabs>
          <w:tab w:val="clear" w:pos="432"/>
        </w:tabs>
        <w:spacing w:after="0"/>
        <w:ind w:left="0" w:firstLine="0"/>
        <w:jc w:val="center"/>
        <w:rPr>
          <w:b w:val="0"/>
          <w:szCs w:val="28"/>
        </w:rPr>
      </w:pPr>
      <w:r w:rsidRPr="00894391">
        <w:rPr>
          <w:b w:val="0"/>
          <w:szCs w:val="28"/>
        </w:rPr>
        <w:t xml:space="preserve">РАЗДЕЛ 8. ЗАКЛЮЧЕНИЕ </w:t>
      </w:r>
      <w:bookmarkEnd w:id="43"/>
      <w:r w:rsidRPr="00894391">
        <w:rPr>
          <w:b w:val="0"/>
          <w:szCs w:val="28"/>
        </w:rPr>
        <w:t>ДОГОВОРА.</w:t>
      </w:r>
    </w:p>
    <w:p w:rsidR="00203664" w:rsidRPr="00894391" w:rsidRDefault="00203664" w:rsidP="00203664">
      <w:pPr>
        <w:pStyle w:val="13"/>
        <w:tabs>
          <w:tab w:val="clear" w:pos="432"/>
        </w:tabs>
        <w:spacing w:after="0"/>
        <w:ind w:left="0" w:firstLine="0"/>
        <w:jc w:val="center"/>
        <w:rPr>
          <w:b w:val="0"/>
          <w:szCs w:val="28"/>
        </w:rPr>
      </w:pPr>
    </w:p>
    <w:p w:rsidR="00203664" w:rsidRPr="00894391" w:rsidRDefault="00203664" w:rsidP="00203664">
      <w:pPr>
        <w:pStyle w:val="27"/>
        <w:tabs>
          <w:tab w:val="clear" w:pos="576"/>
        </w:tabs>
        <w:spacing w:after="0"/>
        <w:ind w:left="0" w:firstLine="0"/>
        <w:rPr>
          <w:b w:val="0"/>
          <w:sz w:val="28"/>
          <w:szCs w:val="28"/>
        </w:rPr>
      </w:pPr>
      <w:bookmarkStart w:id="44" w:name="_Ref119429973"/>
      <w:bookmarkStart w:id="45" w:name="_Toc119941035"/>
      <w:r w:rsidRPr="00894391">
        <w:rPr>
          <w:b w:val="0"/>
          <w:sz w:val="28"/>
          <w:szCs w:val="28"/>
        </w:rPr>
        <w:t xml:space="preserve">8.1.Срок заключения </w:t>
      </w:r>
      <w:bookmarkEnd w:id="44"/>
      <w:bookmarkEnd w:id="45"/>
      <w:r w:rsidRPr="00894391">
        <w:rPr>
          <w:b w:val="0"/>
          <w:sz w:val="28"/>
          <w:szCs w:val="28"/>
        </w:rPr>
        <w:t>Договора.</w:t>
      </w:r>
    </w:p>
    <w:p w:rsidR="00203664" w:rsidRPr="00894391" w:rsidRDefault="00203664" w:rsidP="00203664">
      <w:pPr>
        <w:pStyle w:val="3"/>
        <w:tabs>
          <w:tab w:val="clear" w:pos="2160"/>
          <w:tab w:val="left" w:pos="709"/>
        </w:tabs>
        <w:ind w:left="0"/>
        <w:rPr>
          <w:sz w:val="28"/>
          <w:szCs w:val="28"/>
        </w:rPr>
      </w:pPr>
      <w:r w:rsidRPr="00894391">
        <w:rPr>
          <w:sz w:val="28"/>
          <w:szCs w:val="28"/>
        </w:rPr>
        <w:t>8.1.1.</w:t>
      </w:r>
      <w:r w:rsidRPr="00894391">
        <w:rPr>
          <w:sz w:val="28"/>
          <w:szCs w:val="28"/>
        </w:rPr>
        <w:tab/>
        <w:t xml:space="preserve">Договор заключается </w:t>
      </w:r>
      <w:r w:rsidRPr="00850568">
        <w:rPr>
          <w:sz w:val="28"/>
          <w:szCs w:val="28"/>
        </w:rPr>
        <w:t xml:space="preserve">не ранее </w:t>
      </w:r>
      <w:r w:rsidRPr="001F7A17">
        <w:rPr>
          <w:sz w:val="28"/>
          <w:szCs w:val="28"/>
        </w:rPr>
        <w:t>перечисл</w:t>
      </w:r>
      <w:r>
        <w:rPr>
          <w:sz w:val="28"/>
          <w:szCs w:val="28"/>
        </w:rPr>
        <w:t>ения</w:t>
      </w:r>
      <w:r w:rsidRPr="001F7A17">
        <w:rPr>
          <w:sz w:val="28"/>
          <w:szCs w:val="28"/>
        </w:rPr>
        <w:t xml:space="preserve"> плат</w:t>
      </w:r>
      <w:r>
        <w:rPr>
          <w:sz w:val="28"/>
          <w:szCs w:val="28"/>
        </w:rPr>
        <w:t>ы</w:t>
      </w:r>
      <w:r w:rsidRPr="001F7A17">
        <w:rPr>
          <w:sz w:val="28"/>
          <w:szCs w:val="28"/>
        </w:rPr>
        <w:t xml:space="preserve"> (размер</w:t>
      </w:r>
      <w:r>
        <w:rPr>
          <w:sz w:val="28"/>
          <w:szCs w:val="28"/>
        </w:rPr>
        <w:t>а</w:t>
      </w:r>
      <w:r w:rsidRPr="001F7A17">
        <w:rPr>
          <w:sz w:val="28"/>
          <w:szCs w:val="28"/>
        </w:rPr>
        <w:t xml:space="preserve"> финансового предложения) предложенн</w:t>
      </w:r>
      <w:r>
        <w:rPr>
          <w:sz w:val="28"/>
          <w:szCs w:val="28"/>
        </w:rPr>
        <w:t>ой</w:t>
      </w:r>
      <w:r w:rsidRPr="001F7A17">
        <w:rPr>
          <w:sz w:val="28"/>
          <w:szCs w:val="28"/>
        </w:rPr>
        <w:t>(</w:t>
      </w:r>
      <w:r>
        <w:rPr>
          <w:sz w:val="28"/>
          <w:szCs w:val="28"/>
        </w:rPr>
        <w:t>ого</w:t>
      </w:r>
      <w:r w:rsidRPr="001F7A17">
        <w:rPr>
          <w:sz w:val="28"/>
          <w:szCs w:val="28"/>
        </w:rPr>
        <w:t>) в конкурсной заявке</w:t>
      </w:r>
      <w:r w:rsidR="000905C4">
        <w:rPr>
          <w:sz w:val="28"/>
          <w:szCs w:val="28"/>
        </w:rPr>
        <w:t xml:space="preserve"> </w:t>
      </w:r>
      <w:r>
        <w:rPr>
          <w:sz w:val="28"/>
          <w:szCs w:val="28"/>
        </w:rPr>
        <w:t>победителем конкурса (участником конкурса)</w:t>
      </w:r>
      <w:r w:rsidRPr="00850568">
        <w:rPr>
          <w:sz w:val="28"/>
          <w:szCs w:val="28"/>
        </w:rPr>
        <w:t>,</w:t>
      </w:r>
      <w:r w:rsidRPr="00894391">
        <w:rPr>
          <w:sz w:val="28"/>
          <w:szCs w:val="28"/>
        </w:rPr>
        <w:t xml:space="preserve"> но не позднее 20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 случае</w:t>
      </w:r>
      <w:r w:rsidR="0047265C">
        <w:rPr>
          <w:sz w:val="28"/>
          <w:szCs w:val="28"/>
        </w:rPr>
        <w:t xml:space="preserve"> </w:t>
      </w:r>
      <w:r w:rsidRPr="00894391">
        <w:rPr>
          <w:sz w:val="28"/>
          <w:szCs w:val="28"/>
        </w:rPr>
        <w:t>если в конкурсе предусмотрены лоты, договор заключается на каждый лот отдельно.</w:t>
      </w:r>
    </w:p>
    <w:p w:rsidR="00203664" w:rsidRPr="00894391" w:rsidRDefault="00203664" w:rsidP="00203664">
      <w:pPr>
        <w:pStyle w:val="3"/>
        <w:tabs>
          <w:tab w:val="clear" w:pos="2160"/>
          <w:tab w:val="left" w:pos="709"/>
        </w:tabs>
        <w:ind w:left="0"/>
        <w:rPr>
          <w:sz w:val="28"/>
          <w:szCs w:val="28"/>
        </w:rPr>
      </w:pPr>
      <w:r>
        <w:rPr>
          <w:sz w:val="28"/>
          <w:szCs w:val="28"/>
        </w:rPr>
        <w:t xml:space="preserve">8.1.2. </w:t>
      </w:r>
      <w:r>
        <w:rPr>
          <w:sz w:val="28"/>
          <w:szCs w:val="28"/>
        </w:rPr>
        <w:tab/>
      </w:r>
      <w:r w:rsidRPr="00894391">
        <w:rPr>
          <w:sz w:val="28"/>
          <w:szCs w:val="28"/>
        </w:rPr>
        <w:t>В случае</w:t>
      </w:r>
      <w:r w:rsidR="0047265C">
        <w:rPr>
          <w:sz w:val="28"/>
          <w:szCs w:val="28"/>
        </w:rPr>
        <w:t xml:space="preserve"> </w:t>
      </w:r>
      <w:r w:rsidRPr="00894391">
        <w:rPr>
          <w:sz w:val="28"/>
          <w:szCs w:val="28"/>
        </w:rPr>
        <w:t xml:space="preserve">если победителем Конкурса </w:t>
      </w:r>
      <w:r>
        <w:rPr>
          <w:sz w:val="28"/>
          <w:szCs w:val="28"/>
        </w:rPr>
        <w:t xml:space="preserve">(Участником Конкурса) </w:t>
      </w:r>
      <w:r w:rsidRPr="00894391">
        <w:rPr>
          <w:sz w:val="28"/>
          <w:szCs w:val="28"/>
        </w:rPr>
        <w:t xml:space="preserve">нарушены порядок и сроки внесения платы </w:t>
      </w:r>
      <w:r>
        <w:rPr>
          <w:sz w:val="28"/>
          <w:szCs w:val="28"/>
        </w:rPr>
        <w:t xml:space="preserve">(размера финансового предложения) </w:t>
      </w:r>
      <w:r w:rsidRPr="00894391">
        <w:rPr>
          <w:sz w:val="28"/>
          <w:szCs w:val="28"/>
        </w:rPr>
        <w:t xml:space="preserve">за размещение </w:t>
      </w:r>
      <w:r>
        <w:rPr>
          <w:sz w:val="28"/>
          <w:szCs w:val="28"/>
        </w:rPr>
        <w:t xml:space="preserve">нестационарного торгового </w:t>
      </w:r>
      <w:r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Pr>
          <w:sz w:val="28"/>
          <w:szCs w:val="28"/>
        </w:rPr>
        <w:t xml:space="preserve"> (Участник Конкурса)</w:t>
      </w:r>
      <w:r w:rsidRPr="00894391">
        <w:rPr>
          <w:sz w:val="28"/>
          <w:szCs w:val="28"/>
        </w:rPr>
        <w:t xml:space="preserve"> признается уклонившимся от заключения Договора.</w:t>
      </w:r>
    </w:p>
    <w:p w:rsidR="00203664" w:rsidRPr="00894391" w:rsidRDefault="00203664" w:rsidP="00203664">
      <w:pPr>
        <w:pStyle w:val="3"/>
        <w:tabs>
          <w:tab w:val="clear" w:pos="2160"/>
          <w:tab w:val="left" w:pos="709"/>
        </w:tabs>
        <w:ind w:left="0"/>
        <w:rPr>
          <w:sz w:val="28"/>
          <w:szCs w:val="28"/>
        </w:rPr>
      </w:pPr>
      <w:r>
        <w:rPr>
          <w:sz w:val="28"/>
          <w:szCs w:val="28"/>
        </w:rPr>
        <w:t xml:space="preserve">8.1.3. </w:t>
      </w:r>
      <w:r>
        <w:rPr>
          <w:sz w:val="28"/>
          <w:szCs w:val="28"/>
        </w:rPr>
        <w:tab/>
      </w:r>
      <w:r w:rsidRPr="00894391">
        <w:rPr>
          <w:sz w:val="28"/>
          <w:szCs w:val="28"/>
        </w:rPr>
        <w:t>В случае</w:t>
      </w:r>
      <w:r w:rsidR="000905C4">
        <w:rPr>
          <w:sz w:val="28"/>
          <w:szCs w:val="28"/>
        </w:rPr>
        <w:t xml:space="preserve"> </w:t>
      </w:r>
      <w:r w:rsidRPr="00894391">
        <w:rPr>
          <w:sz w:val="28"/>
          <w:szCs w:val="28"/>
        </w:rPr>
        <w:t>если победитель Конкурса</w:t>
      </w:r>
      <w:r w:rsidR="000905C4">
        <w:rPr>
          <w:sz w:val="28"/>
          <w:szCs w:val="28"/>
        </w:rPr>
        <w:t xml:space="preserve"> </w:t>
      </w:r>
      <w:r w:rsidRPr="00894391">
        <w:rPr>
          <w:sz w:val="28"/>
          <w:szCs w:val="28"/>
        </w:rPr>
        <w:t xml:space="preserve">признан уклонившимся от заключения Договора, Заказчик вправе заключить Договор с Участником Конкурса, 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203664" w:rsidRPr="00894391" w:rsidRDefault="00203664" w:rsidP="00203664">
      <w:pPr>
        <w:pStyle w:val="13"/>
        <w:tabs>
          <w:tab w:val="clear" w:pos="432"/>
        </w:tabs>
        <w:spacing w:after="0"/>
        <w:ind w:left="0" w:firstLine="0"/>
        <w:rPr>
          <w:b w:val="0"/>
          <w:bCs/>
          <w:szCs w:val="28"/>
        </w:rPr>
      </w:pPr>
      <w:r w:rsidRPr="00894391">
        <w:rPr>
          <w:b w:val="0"/>
          <w:szCs w:val="28"/>
        </w:rPr>
        <w:t>8.2. Разрешение споров и разногласий.</w:t>
      </w:r>
    </w:p>
    <w:p w:rsidR="000331AE" w:rsidRPr="00894391" w:rsidRDefault="00203664" w:rsidP="00203664">
      <w:pPr>
        <w:pStyle w:val="3"/>
        <w:tabs>
          <w:tab w:val="clear" w:pos="2160"/>
          <w:tab w:val="left" w:pos="540"/>
          <w:tab w:val="num" w:pos="709"/>
        </w:tabs>
        <w:ind w:left="0"/>
        <w:rPr>
          <w:sz w:val="28"/>
          <w:szCs w:val="28"/>
        </w:rPr>
      </w:pPr>
      <w:r w:rsidRPr="00894391">
        <w:rPr>
          <w:sz w:val="28"/>
          <w:szCs w:val="28"/>
        </w:rPr>
        <w:t>8.2.1.</w:t>
      </w:r>
      <w:r w:rsidRPr="00894391">
        <w:rPr>
          <w:sz w:val="28"/>
          <w:szCs w:val="28"/>
        </w:rPr>
        <w:tab/>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Pr>
          <w:sz w:val="28"/>
          <w:szCs w:val="28"/>
        </w:rPr>
        <w:t xml:space="preserve"> (Заказчика)</w:t>
      </w:r>
      <w:r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tbl>
      <w:tblPr>
        <w:tblStyle w:val="a6"/>
        <w:tblW w:w="10632" w:type="dxa"/>
        <w:tblInd w:w="-743" w:type="dxa"/>
        <w:tblLayout w:type="fixed"/>
        <w:tblLook w:val="04A0"/>
      </w:tblPr>
      <w:tblGrid>
        <w:gridCol w:w="706"/>
        <w:gridCol w:w="3604"/>
        <w:gridCol w:w="6322"/>
      </w:tblGrid>
      <w:tr w:rsidR="00866459" w:rsidRPr="00894391" w:rsidTr="00E6702E">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3604"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632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E6702E">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604"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632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w:t>
            </w:r>
            <w:r w:rsidR="00034307">
              <w:rPr>
                <w:sz w:val="28"/>
                <w:szCs w:val="28"/>
              </w:rPr>
              <w:t xml:space="preserve"> </w:t>
            </w:r>
            <w:r w:rsidRPr="00894391">
              <w:rPr>
                <w:sz w:val="28"/>
                <w:szCs w:val="28"/>
              </w:rPr>
              <w:t>8(845</w:t>
            </w:r>
            <w:r w:rsidR="00034307">
              <w:rPr>
                <w:sz w:val="28"/>
                <w:szCs w:val="28"/>
              </w:rPr>
              <w:t xml:space="preserve"> </w:t>
            </w:r>
            <w:r w:rsidRPr="00894391">
              <w:rPr>
                <w:sz w:val="28"/>
                <w:szCs w:val="28"/>
              </w:rPr>
              <w:t>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604"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Pr>
                <w:sz w:val="28"/>
                <w:szCs w:val="28"/>
              </w:rPr>
              <w:t xml:space="preserve"> </w:t>
            </w:r>
            <w:r w:rsidRPr="00894391">
              <w:rPr>
                <w:sz w:val="28"/>
                <w:szCs w:val="28"/>
              </w:rPr>
              <w:t>контактный телефон Организатора</w:t>
            </w:r>
            <w:r>
              <w:rPr>
                <w:sz w:val="28"/>
                <w:szCs w:val="28"/>
              </w:rPr>
              <w:t xml:space="preserve"> </w:t>
            </w:r>
            <w:r w:rsidRPr="00894391">
              <w:rPr>
                <w:sz w:val="28"/>
                <w:szCs w:val="28"/>
              </w:rPr>
              <w:t>Конкурса:</w:t>
            </w:r>
          </w:p>
        </w:tc>
        <w:tc>
          <w:tcPr>
            <w:tcW w:w="632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Pr>
                <w:sz w:val="28"/>
                <w:szCs w:val="28"/>
              </w:rPr>
              <w:t xml:space="preserve"> </w:t>
            </w:r>
            <w:r w:rsidRPr="00894391">
              <w:rPr>
                <w:sz w:val="28"/>
                <w:szCs w:val="28"/>
              </w:rPr>
              <w:t xml:space="preserve">413090, Саратовская  область, г. Маркс, пр. Ленина, </w:t>
            </w:r>
            <w:r w:rsidR="009B5D02">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E6702E">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sidRPr="009B5D02">
              <w:rPr>
                <w:sz w:val="28"/>
                <w:szCs w:val="28"/>
              </w:rPr>
              <w:t>3</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632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sidRPr="009B5D02">
              <w:rPr>
                <w:sz w:val="28"/>
                <w:szCs w:val="28"/>
              </w:rPr>
              <w:t>4</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632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proofErr w:type="spellStart"/>
            <w:r w:rsidRPr="00894391">
              <w:rPr>
                <w:rStyle w:val="a3"/>
                <w:color w:val="auto"/>
                <w:sz w:val="28"/>
                <w:szCs w:val="28"/>
                <w:u w:val="none"/>
                <w:lang w:val="en-US"/>
              </w:rPr>
              <w:t>marxmsp</w:t>
            </w:r>
            <w:proofErr w:type="spellEnd"/>
            <w:r w:rsidRPr="00894391">
              <w:rPr>
                <w:rStyle w:val="a3"/>
                <w:color w:val="auto"/>
                <w:sz w:val="28"/>
                <w:szCs w:val="28"/>
                <w:u w:val="none"/>
              </w:rPr>
              <w:t>.</w:t>
            </w:r>
            <w:proofErr w:type="spellStart"/>
            <w:r w:rsidRPr="00894391">
              <w:rPr>
                <w:rStyle w:val="a3"/>
                <w:color w:val="auto"/>
                <w:sz w:val="28"/>
                <w:szCs w:val="28"/>
                <w:u w:val="none"/>
                <w:lang w:val="en-US"/>
              </w:rPr>
              <w:t>ru</w:t>
            </w:r>
            <w:proofErr w:type="spellEnd"/>
            <w:r w:rsidRPr="00894391">
              <w:rPr>
                <w:rStyle w:val="a3"/>
                <w:color w:val="auto"/>
                <w:sz w:val="28"/>
                <w:szCs w:val="28"/>
                <w:u w:val="none"/>
              </w:rPr>
              <w:t>/</w:t>
            </w:r>
          </w:p>
        </w:tc>
      </w:tr>
      <w:tr w:rsidR="00C13107" w:rsidRPr="00894391" w:rsidTr="00E6702E">
        <w:trPr>
          <w:trHeight w:val="1645"/>
        </w:trPr>
        <w:tc>
          <w:tcPr>
            <w:tcW w:w="706" w:type="dxa"/>
            <w:vAlign w:val="center"/>
          </w:tcPr>
          <w:p w:rsidR="00C13107" w:rsidRPr="009B5D02" w:rsidRDefault="00CF3588" w:rsidP="00CF3588">
            <w:pPr>
              <w:pStyle w:val="3"/>
              <w:tabs>
                <w:tab w:val="left" w:pos="540"/>
              </w:tabs>
              <w:ind w:left="0"/>
              <w:jc w:val="center"/>
              <w:rPr>
                <w:sz w:val="28"/>
                <w:szCs w:val="28"/>
              </w:rPr>
            </w:pPr>
            <w:r w:rsidRPr="009B5D02">
              <w:rPr>
                <w:sz w:val="28"/>
                <w:szCs w:val="28"/>
              </w:rPr>
              <w:t>2.</w:t>
            </w:r>
          </w:p>
        </w:tc>
        <w:tc>
          <w:tcPr>
            <w:tcW w:w="3604"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6322" w:type="dxa"/>
            <w:tcBorders>
              <w:top w:val="single" w:sz="4" w:space="0" w:color="auto"/>
              <w:left w:val="single" w:sz="4" w:space="0" w:color="auto"/>
              <w:bottom w:val="single" w:sz="4" w:space="0" w:color="auto"/>
              <w:right w:val="single" w:sz="4" w:space="0" w:color="auto"/>
            </w:tcBorders>
          </w:tcPr>
          <w:p w:rsidR="00C13107" w:rsidRPr="00894391" w:rsidRDefault="00FB4688" w:rsidP="00C63C0F">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w:t>
            </w:r>
            <w:r w:rsidR="00574841" w:rsidRPr="00574841">
              <w:rPr>
                <w:rFonts w:ascii="Times New Roman" w:hAnsi="Times New Roman" w:cs="Times New Roman"/>
                <w:sz w:val="28"/>
                <w:szCs w:val="28"/>
              </w:rPr>
              <w:t>по изготовлению ключей, ремонту обуви и прочих изделий из кожи</w:t>
            </w:r>
            <w:r w:rsidR="00C63C0F">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574841">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3604"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6322" w:type="dxa"/>
            <w:tcBorders>
              <w:top w:val="single" w:sz="4" w:space="0" w:color="auto"/>
              <w:bottom w:val="single" w:sz="4" w:space="0" w:color="auto"/>
            </w:tcBorders>
            <w:vAlign w:val="center"/>
          </w:tcPr>
          <w:p w:rsidR="007213F0" w:rsidRDefault="00574841" w:rsidP="00574841">
            <w:pPr>
              <w:ind w:firstLine="175"/>
              <w:rPr>
                <w:sz w:val="28"/>
                <w:szCs w:val="28"/>
              </w:rPr>
            </w:pPr>
            <w:r w:rsidRPr="00352140">
              <w:rPr>
                <w:sz w:val="28"/>
                <w:szCs w:val="28"/>
              </w:rPr>
              <w:t xml:space="preserve">Примерно в </w:t>
            </w:r>
            <w:r>
              <w:rPr>
                <w:sz w:val="28"/>
                <w:szCs w:val="28"/>
              </w:rPr>
              <w:t>40</w:t>
            </w:r>
            <w:r w:rsidRPr="00352140">
              <w:rPr>
                <w:sz w:val="28"/>
                <w:szCs w:val="28"/>
              </w:rPr>
              <w:t xml:space="preserve"> м. от </w:t>
            </w:r>
            <w:r>
              <w:rPr>
                <w:sz w:val="28"/>
                <w:szCs w:val="28"/>
              </w:rPr>
              <w:t>МКЖД</w:t>
            </w:r>
            <w:r w:rsidRPr="00352140">
              <w:rPr>
                <w:sz w:val="28"/>
                <w:szCs w:val="28"/>
              </w:rPr>
              <w:t xml:space="preserve"> расположенного по адресу</w:t>
            </w:r>
            <w:r>
              <w:rPr>
                <w:sz w:val="28"/>
                <w:szCs w:val="28"/>
              </w:rPr>
              <w:t xml:space="preserve">: </w:t>
            </w:r>
            <w:r w:rsidRPr="000112CD">
              <w:rPr>
                <w:sz w:val="28"/>
                <w:szCs w:val="28"/>
              </w:rPr>
              <w:t>пр. Ленина, д. 78</w:t>
            </w:r>
            <w:r>
              <w:rPr>
                <w:sz w:val="28"/>
                <w:szCs w:val="28"/>
              </w:rPr>
              <w:t xml:space="preserve">, по направлению на север </w:t>
            </w:r>
            <w:r w:rsidRPr="00B807A4">
              <w:rPr>
                <w:sz w:val="28"/>
                <w:szCs w:val="28"/>
              </w:rPr>
              <w:t>(</w:t>
            </w:r>
            <w:r>
              <w:rPr>
                <w:sz w:val="28"/>
                <w:szCs w:val="28"/>
              </w:rPr>
              <w:t>кадастровый квартал 64:44:100102</w:t>
            </w:r>
            <w:r w:rsidRPr="00DC2BFF">
              <w:rPr>
                <w:sz w:val="28"/>
                <w:szCs w:val="28"/>
              </w:rPr>
              <w:t>)</w:t>
            </w:r>
            <w:r w:rsidR="00BA7612">
              <w:rPr>
                <w:sz w:val="28"/>
                <w:szCs w:val="28"/>
              </w:rPr>
              <w:t>, 6</w:t>
            </w:r>
            <w:r w:rsidR="007213F0">
              <w:rPr>
                <w:sz w:val="28"/>
                <w:szCs w:val="28"/>
              </w:rPr>
              <w:t xml:space="preserve"> кв.</w:t>
            </w:r>
            <w:r w:rsidR="007213F0" w:rsidRPr="00B807A4">
              <w:rPr>
                <w:sz w:val="28"/>
                <w:szCs w:val="28"/>
              </w:rPr>
              <w:t>м</w:t>
            </w:r>
            <w:r w:rsidR="007213F0">
              <w:rPr>
                <w:sz w:val="28"/>
                <w:szCs w:val="28"/>
              </w:rPr>
              <w:t>.</w:t>
            </w:r>
          </w:p>
          <w:p w:rsidR="00C13107" w:rsidRPr="00894391" w:rsidRDefault="00C13107" w:rsidP="00574841">
            <w:pPr>
              <w:snapToGrid w:val="0"/>
              <w:ind w:firstLine="175"/>
            </w:pPr>
          </w:p>
        </w:tc>
      </w:tr>
      <w:tr w:rsidR="00C13107" w:rsidRPr="00894391" w:rsidTr="00E6702E">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3604"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632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C13107" w:rsidRPr="00894391" w:rsidTr="00E6702E">
        <w:tc>
          <w:tcPr>
            <w:tcW w:w="706" w:type="dxa"/>
            <w:vAlign w:val="center"/>
          </w:tcPr>
          <w:p w:rsidR="00C13107" w:rsidRPr="00C70B48" w:rsidRDefault="006727C1" w:rsidP="004708BC">
            <w:pPr>
              <w:pStyle w:val="3"/>
              <w:tabs>
                <w:tab w:val="left" w:pos="540"/>
              </w:tabs>
              <w:ind w:left="0"/>
              <w:jc w:val="center"/>
              <w:rPr>
                <w:sz w:val="28"/>
                <w:szCs w:val="28"/>
              </w:rPr>
            </w:pPr>
            <w:r w:rsidRPr="00C70B48">
              <w:rPr>
                <w:sz w:val="28"/>
                <w:szCs w:val="28"/>
              </w:rPr>
              <w:t>5.</w:t>
            </w:r>
          </w:p>
        </w:tc>
        <w:tc>
          <w:tcPr>
            <w:tcW w:w="3604" w:type="dxa"/>
            <w:vAlign w:val="center"/>
          </w:tcPr>
          <w:p w:rsidR="00C13107" w:rsidRPr="00894391" w:rsidRDefault="00C13107"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sidR="006727C1">
              <w:rPr>
                <w:color w:val="000000"/>
                <w:sz w:val="28"/>
                <w:szCs w:val="28"/>
                <w:lang w:eastAsia="ar-SA"/>
              </w:rPr>
              <w:t xml:space="preserve"> (в отношении каждого Лота (при наличии))</w:t>
            </w:r>
            <w:r w:rsidR="006727C1" w:rsidRPr="00894391">
              <w:rPr>
                <w:color w:val="000000"/>
                <w:sz w:val="28"/>
                <w:szCs w:val="28"/>
                <w:lang w:eastAsia="ar-SA"/>
              </w:rPr>
              <w:t>:</w:t>
            </w:r>
          </w:p>
        </w:tc>
        <w:tc>
          <w:tcPr>
            <w:tcW w:w="6322" w:type="dxa"/>
            <w:tcBorders>
              <w:top w:val="single" w:sz="4" w:space="0" w:color="auto"/>
              <w:bottom w:val="single" w:sz="4" w:space="0" w:color="auto"/>
            </w:tcBorders>
            <w:vAlign w:val="center"/>
          </w:tcPr>
          <w:p w:rsidR="00C13107" w:rsidRPr="009F4480" w:rsidRDefault="00410884" w:rsidP="009F4480">
            <w:pPr>
              <w:snapToGrid w:val="0"/>
              <w:ind w:firstLine="185"/>
              <w:rPr>
                <w:sz w:val="28"/>
                <w:szCs w:val="28"/>
              </w:rPr>
            </w:pPr>
            <w:r>
              <w:rPr>
                <w:sz w:val="28"/>
                <w:szCs w:val="28"/>
              </w:rPr>
              <w:t xml:space="preserve">с 01 июня </w:t>
            </w:r>
            <w:r w:rsidRPr="00894391">
              <w:rPr>
                <w:sz w:val="28"/>
                <w:szCs w:val="28"/>
              </w:rPr>
              <w:t xml:space="preserve">по </w:t>
            </w:r>
            <w:r w:rsidR="009F4480">
              <w:rPr>
                <w:sz w:val="28"/>
                <w:szCs w:val="28"/>
              </w:rPr>
              <w:t>31</w:t>
            </w:r>
            <w:r>
              <w:rPr>
                <w:sz w:val="28"/>
                <w:szCs w:val="28"/>
              </w:rPr>
              <w:t xml:space="preserve"> </w:t>
            </w:r>
            <w:r w:rsidR="009F4480">
              <w:rPr>
                <w:sz w:val="28"/>
                <w:szCs w:val="28"/>
              </w:rPr>
              <w:t>декабря</w:t>
            </w:r>
            <w:r w:rsidRPr="00894391">
              <w:rPr>
                <w:sz w:val="28"/>
                <w:szCs w:val="28"/>
              </w:rPr>
              <w:t xml:space="preserve"> 2016 года</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6</w:t>
            </w:r>
            <w:r w:rsidR="00C13107" w:rsidRPr="00894391">
              <w:rPr>
                <w:sz w:val="28"/>
                <w:szCs w:val="28"/>
              </w:rPr>
              <w:t>.</w:t>
            </w:r>
          </w:p>
        </w:tc>
        <w:tc>
          <w:tcPr>
            <w:tcW w:w="3604" w:type="dxa"/>
            <w:tcBorders>
              <w:right w:val="single" w:sz="4" w:space="0" w:color="auto"/>
            </w:tcBorders>
            <w:vAlign w:val="center"/>
          </w:tcPr>
          <w:p w:rsidR="00C13107" w:rsidRPr="00894391" w:rsidRDefault="00C13107"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sidR="00722454">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sidR="00722454">
              <w:rPr>
                <w:color w:val="000000"/>
                <w:sz w:val="28"/>
                <w:szCs w:val="28"/>
                <w:lang w:eastAsia="ar-SA"/>
              </w:rPr>
              <w:t>в отношении каждого Лота (при наличии))</w:t>
            </w:r>
            <w:r w:rsidR="00722454" w:rsidRPr="00894391">
              <w:rPr>
                <w:color w:val="000000"/>
                <w:sz w:val="28"/>
                <w:szCs w:val="28"/>
                <w:lang w:eastAsia="ar-SA"/>
              </w:rPr>
              <w:t>:</w:t>
            </w:r>
          </w:p>
        </w:tc>
        <w:tc>
          <w:tcPr>
            <w:tcW w:w="6322" w:type="dxa"/>
            <w:tcBorders>
              <w:top w:val="single" w:sz="4" w:space="0" w:color="auto"/>
              <w:left w:val="single" w:sz="4" w:space="0" w:color="auto"/>
              <w:bottom w:val="single" w:sz="4" w:space="0" w:color="auto"/>
              <w:right w:val="single" w:sz="4" w:space="0" w:color="auto"/>
            </w:tcBorders>
          </w:tcPr>
          <w:p w:rsidR="001909A9" w:rsidRPr="00894391" w:rsidRDefault="002F7015" w:rsidP="001909A9">
            <w:pPr>
              <w:snapToGrid w:val="0"/>
              <w:ind w:firstLine="175"/>
              <w:rPr>
                <w:sz w:val="28"/>
                <w:szCs w:val="28"/>
              </w:rPr>
            </w:pPr>
            <w:r>
              <w:rPr>
                <w:sz w:val="28"/>
                <w:szCs w:val="28"/>
              </w:rPr>
              <w:t>3</w:t>
            </w:r>
            <w:r w:rsidR="001909A9">
              <w:rPr>
                <w:sz w:val="28"/>
                <w:szCs w:val="28"/>
              </w:rPr>
              <w:t xml:space="preserve"> </w:t>
            </w:r>
            <w:r>
              <w:rPr>
                <w:sz w:val="28"/>
                <w:szCs w:val="28"/>
              </w:rPr>
              <w:t>330</w:t>
            </w:r>
            <w:r w:rsidR="001909A9">
              <w:rPr>
                <w:sz w:val="28"/>
                <w:szCs w:val="28"/>
              </w:rPr>
              <w:t xml:space="preserve"> </w:t>
            </w:r>
            <w:r w:rsidR="001909A9" w:rsidRPr="00894391">
              <w:rPr>
                <w:sz w:val="28"/>
                <w:szCs w:val="28"/>
              </w:rPr>
              <w:t>руб.</w:t>
            </w:r>
            <w:r w:rsidR="001909A9">
              <w:rPr>
                <w:sz w:val="28"/>
                <w:szCs w:val="28"/>
              </w:rPr>
              <w:t xml:space="preserve"> </w:t>
            </w:r>
            <w:r>
              <w:rPr>
                <w:sz w:val="28"/>
                <w:szCs w:val="28"/>
              </w:rPr>
              <w:t>77</w:t>
            </w:r>
            <w:r w:rsidR="001909A9">
              <w:rPr>
                <w:sz w:val="28"/>
                <w:szCs w:val="28"/>
              </w:rPr>
              <w:t xml:space="preserve"> коп.</w:t>
            </w:r>
          </w:p>
          <w:p w:rsidR="00C13107" w:rsidRPr="00894391" w:rsidRDefault="00410884" w:rsidP="0055589F">
            <w:pPr>
              <w:snapToGrid w:val="0"/>
              <w:ind w:firstLine="226"/>
              <w:rPr>
                <w:color w:val="000000"/>
                <w:sz w:val="28"/>
                <w:szCs w:val="28"/>
                <w:lang w:eastAsia="ar-SA"/>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00C13107" w:rsidRPr="00894391">
              <w:rPr>
                <w:color w:val="000000"/>
                <w:sz w:val="28"/>
                <w:szCs w:val="28"/>
                <w:lang w:eastAsia="ar-SA"/>
              </w:rPr>
              <w:t>указанного в извещении о проведении Конкурса.</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3604"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632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D822F9">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3604"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6322" w:type="dxa"/>
            <w:tcBorders>
              <w:top w:val="single" w:sz="4" w:space="0" w:color="auto"/>
            </w:tcBorders>
          </w:tcPr>
          <w:p w:rsidR="00C13107" w:rsidRPr="00894391" w:rsidRDefault="00C13107" w:rsidP="00221B35">
            <w:pPr>
              <w:pStyle w:val="3"/>
              <w:tabs>
                <w:tab w:val="left" w:pos="540"/>
              </w:tabs>
              <w:ind w:left="0" w:firstLine="226"/>
              <w:rPr>
                <w:sz w:val="28"/>
                <w:szCs w:val="28"/>
              </w:rPr>
            </w:pPr>
            <w:r w:rsidRPr="00894391">
              <w:rPr>
                <w:sz w:val="28"/>
                <w:szCs w:val="28"/>
              </w:rPr>
              <w:t xml:space="preserve">Место: 413090, Саратовская область, г. Маркс, пр. Ленина, 18, </w:t>
            </w:r>
            <w:proofErr w:type="spellStart"/>
            <w:r w:rsidRPr="00894391">
              <w:rPr>
                <w:sz w:val="28"/>
                <w:szCs w:val="28"/>
              </w:rPr>
              <w:t>каб</w:t>
            </w:r>
            <w:proofErr w:type="spellEnd"/>
            <w:r w:rsidRPr="00894391">
              <w:rPr>
                <w:sz w:val="28"/>
                <w:szCs w:val="28"/>
              </w:rPr>
              <w:t>. № 38.</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B01082" w:rsidRDefault="0089382A" w:rsidP="00221B35">
            <w:pPr>
              <w:pStyle w:val="3"/>
              <w:tabs>
                <w:tab w:val="left" w:pos="540"/>
              </w:tabs>
              <w:ind w:left="0" w:firstLine="226"/>
              <w:rPr>
                <w:sz w:val="28"/>
                <w:szCs w:val="28"/>
              </w:rPr>
            </w:pPr>
            <w:r w:rsidRPr="00B01082">
              <w:rPr>
                <w:sz w:val="28"/>
                <w:szCs w:val="28"/>
              </w:rPr>
              <w:t>с 2</w:t>
            </w:r>
            <w:r w:rsidR="009C0CD8" w:rsidRPr="00B01082">
              <w:rPr>
                <w:sz w:val="28"/>
                <w:szCs w:val="28"/>
              </w:rPr>
              <w:t>3</w:t>
            </w:r>
            <w:r w:rsidR="00C13107" w:rsidRPr="00B01082">
              <w:rPr>
                <w:sz w:val="28"/>
                <w:szCs w:val="28"/>
              </w:rPr>
              <w:t>.0</w:t>
            </w:r>
            <w:r w:rsidRPr="00B01082">
              <w:rPr>
                <w:sz w:val="28"/>
                <w:szCs w:val="28"/>
              </w:rPr>
              <w:t>4. 2016г. по 2</w:t>
            </w:r>
            <w:r w:rsidR="00BF3F22" w:rsidRPr="00B01082">
              <w:rPr>
                <w:sz w:val="28"/>
                <w:szCs w:val="28"/>
              </w:rPr>
              <w:t>4</w:t>
            </w:r>
            <w:r w:rsidR="00C13107" w:rsidRPr="00B01082">
              <w:rPr>
                <w:sz w:val="28"/>
                <w:szCs w:val="28"/>
              </w:rPr>
              <w:t>.0</w:t>
            </w:r>
            <w:r w:rsidRPr="00B01082">
              <w:rPr>
                <w:sz w:val="28"/>
                <w:szCs w:val="28"/>
              </w:rPr>
              <w:t>5</w:t>
            </w:r>
            <w:r w:rsidR="00C13107" w:rsidRPr="00B01082">
              <w:rPr>
                <w:sz w:val="28"/>
                <w:szCs w:val="28"/>
              </w:rPr>
              <w:t>.2016 г.</w:t>
            </w:r>
          </w:p>
          <w:p w:rsidR="00C13107" w:rsidRPr="00894391" w:rsidRDefault="00C13107" w:rsidP="00221B35">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(время московское), выходные дни: суббота, воскресенье.</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3604"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632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 xml:space="preserve">Место: г. Маркс, Саратовская область, пр. Ленина,18, </w:t>
            </w:r>
            <w:proofErr w:type="spellStart"/>
            <w:r w:rsidRPr="00894391">
              <w:rPr>
                <w:sz w:val="28"/>
                <w:szCs w:val="28"/>
              </w:rPr>
              <w:t>каб</w:t>
            </w:r>
            <w:proofErr w:type="spellEnd"/>
            <w:r w:rsidRPr="00894391">
              <w:rPr>
                <w:sz w:val="28"/>
                <w:szCs w:val="28"/>
              </w:rPr>
              <w:t>. № 38.</w:t>
            </w:r>
          </w:p>
          <w:p w:rsidR="00095AAC" w:rsidRPr="00850568" w:rsidRDefault="00C13107" w:rsidP="00FF616E">
            <w:pPr>
              <w:pStyle w:val="3"/>
              <w:tabs>
                <w:tab w:val="left" w:pos="540"/>
                <w:tab w:val="left" w:pos="1288"/>
              </w:tabs>
              <w:ind w:left="0" w:firstLine="226"/>
              <w:rPr>
                <w:sz w:val="28"/>
                <w:szCs w:val="28"/>
              </w:rPr>
            </w:pPr>
            <w:r w:rsidRPr="00894391">
              <w:rPr>
                <w:sz w:val="28"/>
                <w:szCs w:val="28"/>
              </w:rPr>
              <w:t xml:space="preserve">Порядок: </w:t>
            </w:r>
            <w:r w:rsidR="00095AAC" w:rsidRPr="00894391">
              <w:rPr>
                <w:sz w:val="28"/>
                <w:szCs w:val="28"/>
              </w:rPr>
              <w:t xml:space="preserve">Конкурсная документация представляется организатором конкурса </w:t>
            </w:r>
            <w:r w:rsidR="00095AAC">
              <w:rPr>
                <w:sz w:val="28"/>
                <w:szCs w:val="28"/>
              </w:rPr>
              <w:t>с</w:t>
            </w:r>
            <w:r w:rsidR="00095AAC" w:rsidRPr="00BD2510">
              <w:rPr>
                <w:sz w:val="28"/>
                <w:szCs w:val="28"/>
              </w:rPr>
              <w:t xml:space="preserve"> даты</w:t>
            </w:r>
            <w:r w:rsidR="00095AAC">
              <w:rPr>
                <w:color w:val="FF0000"/>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095AAC">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sidR="00095AAC" w:rsidRPr="00850568">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3604"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C13107" w:rsidRPr="00894391">
              <w:rPr>
                <w:sz w:val="28"/>
                <w:szCs w:val="28"/>
              </w:rPr>
              <w:t xml:space="preserve"> </w:t>
            </w:r>
            <w:r>
              <w:rPr>
                <w:sz w:val="28"/>
                <w:szCs w:val="28"/>
              </w:rPr>
              <w:t xml:space="preserve"> </w:t>
            </w:r>
            <w:r w:rsidR="00C13107" w:rsidRPr="00894391">
              <w:rPr>
                <w:sz w:val="28"/>
                <w:szCs w:val="28"/>
              </w:rPr>
              <w:t>предоставления разъяснений положений конкурсной документации:</w:t>
            </w:r>
          </w:p>
        </w:tc>
        <w:tc>
          <w:tcPr>
            <w:tcW w:w="632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w:t>
            </w:r>
            <w:r w:rsidR="0078232E">
              <w:rPr>
                <w:sz w:val="28"/>
                <w:szCs w:val="28"/>
              </w:rPr>
              <w:t>с</w:t>
            </w:r>
            <w:r w:rsidR="0078232E" w:rsidRPr="00BD2510">
              <w:rPr>
                <w:sz w:val="28"/>
                <w:szCs w:val="28"/>
              </w:rPr>
              <w:t xml:space="preserve"> даты</w:t>
            </w:r>
            <w:r w:rsidR="0078232E">
              <w:rPr>
                <w:color w:val="FF0000"/>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3604"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632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3604"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CC4C9F">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9B5D02">
              <w:rPr>
                <w:color w:val="000000" w:themeColor="text1"/>
                <w:sz w:val="28"/>
                <w:szCs w:val="28"/>
              </w:rPr>
              <w:t xml:space="preserve"> </w:t>
            </w:r>
            <w:r w:rsidRPr="00894391">
              <w:rPr>
                <w:color w:val="000000" w:themeColor="text1"/>
                <w:sz w:val="28"/>
                <w:szCs w:val="28"/>
              </w:rPr>
              <w:t>38.</w:t>
            </w:r>
          </w:p>
          <w:p w:rsidR="00C13107" w:rsidRPr="00894391" w:rsidRDefault="00CC4C9F" w:rsidP="00FD7E72">
            <w:pPr>
              <w:keepNext/>
              <w:keepLines/>
              <w:widowControl w:val="0"/>
              <w:suppressLineNumbers/>
              <w:suppressAutoHyphens/>
              <w:ind w:firstLine="226"/>
              <w:rPr>
                <w:color w:val="000000" w:themeColor="text1"/>
                <w:sz w:val="28"/>
                <w:szCs w:val="28"/>
              </w:rPr>
            </w:pPr>
            <w:r>
              <w:rPr>
                <w:color w:val="000000" w:themeColor="text1"/>
                <w:sz w:val="28"/>
                <w:szCs w:val="28"/>
              </w:rPr>
              <w:t>Дата и время: 2</w:t>
            </w:r>
            <w:r w:rsidR="00BF3F22">
              <w:rPr>
                <w:color w:val="000000" w:themeColor="text1"/>
                <w:sz w:val="28"/>
                <w:szCs w:val="28"/>
              </w:rPr>
              <w:t>5</w:t>
            </w:r>
            <w:r w:rsidR="00C13107" w:rsidRPr="00894391">
              <w:rPr>
                <w:color w:val="000000" w:themeColor="text1"/>
                <w:sz w:val="28"/>
                <w:szCs w:val="28"/>
              </w:rPr>
              <w:t>.0</w:t>
            </w:r>
            <w:r>
              <w:rPr>
                <w:color w:val="000000" w:themeColor="text1"/>
                <w:sz w:val="28"/>
                <w:szCs w:val="28"/>
              </w:rPr>
              <w:t>5</w:t>
            </w:r>
            <w:r w:rsidR="00C13107" w:rsidRPr="00894391">
              <w:rPr>
                <w:color w:val="000000" w:themeColor="text1"/>
                <w:sz w:val="28"/>
                <w:szCs w:val="28"/>
              </w:rPr>
              <w:t>.2016 г., 10-00 ч. (время московское).</w:t>
            </w:r>
          </w:p>
        </w:tc>
      </w:tr>
      <w:tr w:rsidR="00C13107" w:rsidRPr="00894391" w:rsidTr="00E6702E">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3604"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CC4C9F">
              <w:rPr>
                <w:sz w:val="28"/>
                <w:szCs w:val="28"/>
              </w:rPr>
              <w:t xml:space="preserve"> </w:t>
            </w:r>
            <w:r w:rsidRPr="00894391">
              <w:rPr>
                <w:sz w:val="28"/>
                <w:szCs w:val="28"/>
              </w:rPr>
              <w:t>рассмотрения и оценки заявок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F92219">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9B5D02">
              <w:rPr>
                <w:color w:val="000000" w:themeColor="text1"/>
                <w:sz w:val="28"/>
                <w:szCs w:val="28"/>
              </w:rPr>
              <w:t xml:space="preserve"> </w:t>
            </w:r>
            <w:r w:rsidRPr="00894391">
              <w:rPr>
                <w:color w:val="000000" w:themeColor="text1"/>
                <w:sz w:val="28"/>
                <w:szCs w:val="28"/>
              </w:rPr>
              <w:t>38.</w:t>
            </w:r>
          </w:p>
          <w:p w:rsidR="00C13107" w:rsidRPr="00894391" w:rsidRDefault="00C13107" w:rsidP="00F92219">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F92219">
              <w:rPr>
                <w:color w:val="000000" w:themeColor="text1"/>
                <w:sz w:val="28"/>
                <w:szCs w:val="28"/>
              </w:rPr>
              <w:t>2</w:t>
            </w:r>
            <w:r w:rsidR="009C0CD8">
              <w:rPr>
                <w:color w:val="000000" w:themeColor="text1"/>
                <w:sz w:val="28"/>
                <w:szCs w:val="28"/>
              </w:rPr>
              <w:t>7</w:t>
            </w:r>
            <w:r w:rsidRPr="00894391">
              <w:rPr>
                <w:sz w:val="28"/>
                <w:szCs w:val="28"/>
              </w:rPr>
              <w:t>.0</w:t>
            </w:r>
            <w:r w:rsidR="00F92219">
              <w:rPr>
                <w:sz w:val="28"/>
                <w:szCs w:val="28"/>
              </w:rPr>
              <w:t>5</w:t>
            </w:r>
            <w:r w:rsidRPr="00894391">
              <w:rPr>
                <w:sz w:val="28"/>
                <w:szCs w:val="28"/>
              </w:rPr>
              <w:t xml:space="preserve">.2016 г. </w:t>
            </w:r>
          </w:p>
        </w:tc>
      </w:tr>
      <w:tr w:rsidR="00C13107" w:rsidRPr="00894391" w:rsidTr="00E6702E">
        <w:tc>
          <w:tcPr>
            <w:tcW w:w="706" w:type="dxa"/>
            <w:vAlign w:val="center"/>
          </w:tcPr>
          <w:p w:rsidR="00C13107" w:rsidRPr="00894391" w:rsidRDefault="00D93ADC" w:rsidP="004708BC">
            <w:pPr>
              <w:pStyle w:val="3"/>
              <w:tabs>
                <w:tab w:val="left" w:pos="540"/>
              </w:tabs>
              <w:ind w:left="0"/>
              <w:jc w:val="center"/>
              <w:rPr>
                <w:sz w:val="28"/>
                <w:szCs w:val="28"/>
              </w:rPr>
            </w:pPr>
            <w:r>
              <w:rPr>
                <w:sz w:val="28"/>
                <w:szCs w:val="28"/>
              </w:rPr>
              <w:t>14</w:t>
            </w:r>
            <w:r w:rsidR="00C13107" w:rsidRPr="00894391">
              <w:rPr>
                <w:sz w:val="28"/>
                <w:szCs w:val="28"/>
              </w:rPr>
              <w:t>.</w:t>
            </w:r>
          </w:p>
        </w:tc>
        <w:tc>
          <w:tcPr>
            <w:tcW w:w="3604" w:type="dxa"/>
            <w:vAlign w:val="center"/>
          </w:tcPr>
          <w:p w:rsidR="00C13107" w:rsidRPr="00894391" w:rsidRDefault="00C13107" w:rsidP="0014444E">
            <w:pPr>
              <w:pStyle w:val="3"/>
              <w:tabs>
                <w:tab w:val="left" w:pos="540"/>
              </w:tabs>
              <w:ind w:left="0"/>
              <w:jc w:val="left"/>
              <w:rPr>
                <w:sz w:val="28"/>
                <w:szCs w:val="28"/>
              </w:rPr>
            </w:pPr>
            <w:r w:rsidRPr="00894391">
              <w:rPr>
                <w:sz w:val="28"/>
                <w:szCs w:val="28"/>
              </w:rPr>
              <w:t xml:space="preserve">Обязательные требования </w:t>
            </w:r>
            <w:r w:rsidR="001B5B9D">
              <w:rPr>
                <w:sz w:val="28"/>
                <w:szCs w:val="28"/>
              </w:rPr>
              <w:t xml:space="preserve">предъявляемые </w:t>
            </w:r>
            <w:r w:rsidRPr="00894391">
              <w:rPr>
                <w:sz w:val="28"/>
                <w:szCs w:val="28"/>
              </w:rPr>
              <w:t>к Участникам Конкурса:</w:t>
            </w:r>
          </w:p>
        </w:tc>
        <w:tc>
          <w:tcPr>
            <w:tcW w:w="6322" w:type="dxa"/>
          </w:tcPr>
          <w:p w:rsidR="00C13107" w:rsidRPr="00894391" w:rsidRDefault="00C13107" w:rsidP="00224D56">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C13107" w:rsidRPr="00894391" w:rsidRDefault="00C13107" w:rsidP="00224D56">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13107" w:rsidRPr="00894391" w:rsidRDefault="00C13107" w:rsidP="00224D56">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C13107" w:rsidRPr="00894391" w:rsidRDefault="00C13107" w:rsidP="00224D56">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C13107" w:rsidRPr="00894391" w:rsidTr="00E6702E">
        <w:trPr>
          <w:trHeight w:val="1266"/>
        </w:trPr>
        <w:tc>
          <w:tcPr>
            <w:tcW w:w="706" w:type="dxa"/>
            <w:vMerge w:val="restart"/>
            <w:vAlign w:val="center"/>
          </w:tcPr>
          <w:p w:rsidR="00C13107" w:rsidRPr="00D93ADC" w:rsidRDefault="00D93ADC" w:rsidP="00D93ADC">
            <w:pPr>
              <w:pStyle w:val="3"/>
              <w:tabs>
                <w:tab w:val="left" w:pos="540"/>
              </w:tabs>
              <w:ind w:left="0"/>
              <w:jc w:val="center"/>
              <w:rPr>
                <w:sz w:val="28"/>
                <w:szCs w:val="28"/>
              </w:rPr>
            </w:pPr>
            <w:r>
              <w:rPr>
                <w:sz w:val="28"/>
                <w:szCs w:val="28"/>
              </w:rPr>
              <w:t>15</w:t>
            </w:r>
            <w:r w:rsidR="00C13107" w:rsidRPr="00894391">
              <w:rPr>
                <w:sz w:val="28"/>
                <w:szCs w:val="28"/>
              </w:rPr>
              <w:t>.</w:t>
            </w:r>
          </w:p>
        </w:tc>
        <w:tc>
          <w:tcPr>
            <w:tcW w:w="3604" w:type="dxa"/>
            <w:vAlign w:val="center"/>
          </w:tcPr>
          <w:p w:rsidR="00C13107" w:rsidRPr="00894391" w:rsidRDefault="00C13107"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6322" w:type="dxa"/>
          </w:tcPr>
          <w:p w:rsidR="00224D56" w:rsidRDefault="00C13107" w:rsidP="00224D56">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sidR="00224D56">
              <w:rPr>
                <w:sz w:val="28"/>
                <w:szCs w:val="28"/>
              </w:rPr>
              <w:t xml:space="preserve"> конкурса</w:t>
            </w:r>
            <w:r w:rsidRPr="00894391">
              <w:rPr>
                <w:sz w:val="28"/>
                <w:szCs w:val="28"/>
              </w:rPr>
              <w:t>», в запечатанном конверте.</w:t>
            </w:r>
          </w:p>
          <w:p w:rsidR="00C13107" w:rsidRPr="00894391" w:rsidRDefault="00C13107" w:rsidP="00224D56">
            <w:pPr>
              <w:pStyle w:val="3"/>
              <w:tabs>
                <w:tab w:val="left" w:pos="540"/>
              </w:tabs>
              <w:ind w:left="0" w:firstLine="226"/>
              <w:rPr>
                <w:sz w:val="28"/>
                <w:szCs w:val="28"/>
              </w:rPr>
            </w:pPr>
            <w:r w:rsidRPr="00894391">
              <w:rPr>
                <w:sz w:val="28"/>
                <w:szCs w:val="28"/>
              </w:rPr>
              <w:t xml:space="preserve">Участник вправе подать только одну заявку научастие в конкурсе в </w:t>
            </w:r>
            <w:r w:rsidRPr="00894391">
              <w:rPr>
                <w:sz w:val="28"/>
                <w:szCs w:val="28"/>
              </w:rPr>
              <w:br/>
              <w:t>отношении каждого лота.</w:t>
            </w:r>
          </w:p>
          <w:p w:rsidR="00C13107" w:rsidRPr="00894391" w:rsidRDefault="00C13107" w:rsidP="00224D56">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D93ADC" w:rsidRPr="00894391" w:rsidTr="00E6702E">
        <w:trPr>
          <w:trHeight w:val="1266"/>
        </w:trPr>
        <w:tc>
          <w:tcPr>
            <w:tcW w:w="706" w:type="dxa"/>
            <w:vMerge/>
            <w:vAlign w:val="center"/>
          </w:tcPr>
          <w:p w:rsidR="00D93ADC"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6322" w:type="dxa"/>
          </w:tcPr>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 xml:space="preserve">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D93ADC" w:rsidRPr="00894391" w:rsidTr="00E6702E">
        <w:tc>
          <w:tcPr>
            <w:tcW w:w="706" w:type="dxa"/>
            <w:vMerge/>
            <w:vAlign w:val="center"/>
          </w:tcPr>
          <w:p w:rsidR="00D93ADC" w:rsidRPr="00894391"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6322" w:type="dxa"/>
          </w:tcPr>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D93ADC" w:rsidRPr="00894391" w:rsidRDefault="00D93ADC"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w:t>
            </w:r>
            <w:proofErr w:type="spellStart"/>
            <w:r>
              <w:rPr>
                <w:rFonts w:ascii="Times New Roman" w:hAnsi="Times New Roman" w:cs="Times New Roman"/>
                <w:sz w:val="28"/>
                <w:szCs w:val="28"/>
              </w:rPr>
              <w:t>дизайн-проекта</w:t>
            </w:r>
            <w:proofErr w:type="spellEnd"/>
            <w:r>
              <w:rPr>
                <w:rFonts w:ascii="Times New Roman" w:hAnsi="Times New Roman" w:cs="Times New Roman"/>
                <w:sz w:val="28"/>
                <w:szCs w:val="28"/>
              </w:rPr>
              <w:t xml:space="preserve"> (по выбору) предлагаемого к размещению нестационарного торгового объекта, благоустройство прилегающей территории.</w:t>
            </w:r>
          </w:p>
          <w:p w:rsidR="00D93ADC" w:rsidRPr="00EC5E85" w:rsidRDefault="00D93ADC" w:rsidP="00446FAB">
            <w:pPr>
              <w:pStyle w:val="af2"/>
              <w:tabs>
                <w:tab w:val="left" w:pos="168"/>
              </w:tabs>
              <w:ind w:firstLine="226"/>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w:t>
            </w:r>
            <w:r w:rsidR="00446FAB">
              <w:rPr>
                <w:rFonts w:ascii="Times New Roman" w:hAnsi="Times New Roman" w:cs="Times New Roman"/>
                <w:sz w:val="28"/>
                <w:szCs w:val="28"/>
              </w:rPr>
              <w:t>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16</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6322" w:type="dxa"/>
          </w:tcPr>
          <w:p w:rsidR="00D93ADC" w:rsidRPr="00894391" w:rsidRDefault="00D93ADC" w:rsidP="00D93ADC">
            <w:pPr>
              <w:pStyle w:val="af2"/>
              <w:tabs>
                <w:tab w:val="left" w:pos="-23"/>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17</w:t>
            </w:r>
            <w:r w:rsidR="00D93ADC" w:rsidRPr="00894391">
              <w:rPr>
                <w:sz w:val="28"/>
                <w:szCs w:val="28"/>
              </w:rPr>
              <w:t>.</w:t>
            </w:r>
          </w:p>
        </w:tc>
        <w:tc>
          <w:tcPr>
            <w:tcW w:w="3604" w:type="dxa"/>
            <w:vAlign w:val="center"/>
          </w:tcPr>
          <w:p w:rsidR="00D93ADC" w:rsidRPr="00894391" w:rsidRDefault="00D93AD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6322" w:type="dxa"/>
            <w:vAlign w:val="center"/>
          </w:tcPr>
          <w:p w:rsidR="00D93ADC" w:rsidRPr="00894391" w:rsidRDefault="00D93ADC" w:rsidP="00D93ADC">
            <w:pPr>
              <w:pStyle w:val="25"/>
              <w:widowControl w:val="0"/>
              <w:adjustRightInd w:val="0"/>
              <w:spacing w:after="0" w:line="240"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18</w:t>
            </w:r>
            <w:r w:rsidR="00D93ADC" w:rsidRPr="00894391">
              <w:rPr>
                <w:sz w:val="28"/>
                <w:szCs w:val="28"/>
              </w:rPr>
              <w:t>.</w:t>
            </w:r>
          </w:p>
        </w:tc>
        <w:tc>
          <w:tcPr>
            <w:tcW w:w="3604" w:type="dxa"/>
            <w:vAlign w:val="center"/>
          </w:tcPr>
          <w:p w:rsidR="00D93ADC" w:rsidRPr="00894391" w:rsidRDefault="00D93AD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6322" w:type="dxa"/>
          </w:tcPr>
          <w:p w:rsidR="00D93ADC" w:rsidRPr="00894391" w:rsidRDefault="00D93ADC" w:rsidP="00F85668">
            <w:pPr>
              <w:tabs>
                <w:tab w:val="left" w:pos="850"/>
              </w:tabs>
              <w:ind w:firstLine="261"/>
              <w:rPr>
                <w:sz w:val="28"/>
                <w:szCs w:val="28"/>
              </w:rPr>
            </w:pPr>
            <w:r w:rsidRPr="00894391">
              <w:rPr>
                <w:bCs/>
                <w:sz w:val="28"/>
                <w:szCs w:val="28"/>
              </w:rPr>
              <w:t>1.</w:t>
            </w:r>
            <w:r w:rsidR="00F85668">
              <w:rPr>
                <w:bCs/>
                <w:sz w:val="28"/>
                <w:szCs w:val="28"/>
              </w:rPr>
              <w:t xml:space="preserve"> </w:t>
            </w:r>
            <w:r w:rsidRPr="00894391">
              <w:rPr>
                <w:bCs/>
                <w:sz w:val="28"/>
                <w:szCs w:val="28"/>
              </w:rPr>
              <w:t>Размер финансового предложения -</w:t>
            </w:r>
            <w:r w:rsidR="00F85668">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 размером финансового предложения.</w:t>
            </w:r>
          </w:p>
          <w:p w:rsidR="00D93ADC" w:rsidRPr="00894391" w:rsidRDefault="00D93ADC" w:rsidP="00F85668">
            <w:pPr>
              <w:pStyle w:val="HTML"/>
              <w:ind w:firstLine="261"/>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объекта </w:t>
            </w:r>
            <w:r w:rsidRPr="00894391">
              <w:rPr>
                <w:rFonts w:ascii="Times New Roman" w:hAnsi="Times New Roman"/>
                <w:sz w:val="28"/>
                <w:szCs w:val="28"/>
              </w:rPr>
              <w:t xml:space="preserve">- лучшим считается предложение с </w:t>
            </w:r>
            <w:proofErr w:type="spellStart"/>
            <w:r w:rsidRPr="00894391">
              <w:rPr>
                <w:rFonts w:ascii="Times New Roman" w:hAnsi="Times New Roman"/>
                <w:sz w:val="28"/>
                <w:szCs w:val="28"/>
              </w:rPr>
              <w:t>дизайн-проектом</w:t>
            </w:r>
            <w:proofErr w:type="spellEnd"/>
            <w:r w:rsidRPr="00894391">
              <w:rPr>
                <w:rFonts w:ascii="Times New Roman" w:hAnsi="Times New Roman"/>
                <w:sz w:val="28"/>
                <w:szCs w:val="28"/>
              </w:rPr>
              <w:t xml:space="preserve"> внешнего облика объекта нестационарной торговли, худшим отсутствие - рисунка, эскиза, фотографии</w:t>
            </w:r>
            <w:r w:rsidR="00F85668">
              <w:rPr>
                <w:rFonts w:ascii="Times New Roman" w:hAnsi="Times New Roman"/>
                <w:sz w:val="28"/>
                <w:szCs w:val="28"/>
              </w:rPr>
              <w:t xml:space="preserve">, </w:t>
            </w:r>
            <w:proofErr w:type="spellStart"/>
            <w:r w:rsidR="00F85668">
              <w:rPr>
                <w:rFonts w:ascii="Times New Roman" w:hAnsi="Times New Roman"/>
                <w:sz w:val="28"/>
                <w:szCs w:val="28"/>
              </w:rPr>
              <w:t>дизайн-проекта</w:t>
            </w:r>
            <w:proofErr w:type="spellEnd"/>
            <w:r w:rsidR="00F85668">
              <w:rPr>
                <w:rFonts w:ascii="Times New Roman" w:hAnsi="Times New Roman"/>
                <w:sz w:val="28"/>
                <w:szCs w:val="28"/>
              </w:rPr>
              <w:t xml:space="preserve"> </w:t>
            </w:r>
            <w:r w:rsidRPr="00894391">
              <w:rPr>
                <w:rFonts w:ascii="Times New Roman" w:hAnsi="Times New Roman"/>
                <w:sz w:val="28"/>
                <w:szCs w:val="28"/>
              </w:rPr>
              <w:t xml:space="preserve">объекта нестационарной торговли. </w:t>
            </w:r>
          </w:p>
          <w:p w:rsidR="00D93ADC" w:rsidRPr="00894391" w:rsidRDefault="00D93ADC" w:rsidP="00F85668">
            <w:pPr>
              <w:pStyle w:val="af2"/>
              <w:ind w:firstLine="261"/>
              <w:jc w:val="both"/>
              <w:rPr>
                <w:rFonts w:ascii="Times New Roman" w:hAnsi="Times New Roman" w:cs="Times New Roman"/>
                <w:sz w:val="28"/>
                <w:szCs w:val="28"/>
              </w:rPr>
            </w:pPr>
            <w:r w:rsidRPr="00894391">
              <w:rPr>
                <w:rFonts w:ascii="Times New Roman" w:hAnsi="Times New Roman" w:cs="Times New Roman"/>
                <w:sz w:val="28"/>
                <w:szCs w:val="28"/>
              </w:rPr>
              <w:t xml:space="preserve">3. Благоустройство прилегающей территории </w:t>
            </w:r>
            <w:r w:rsidRPr="00894391">
              <w:rPr>
                <w:rFonts w:ascii="Times New Roman" w:hAnsi="Times New Roman" w:cs="Times New Roman"/>
                <w:sz w:val="28"/>
                <w:szCs w:val="28"/>
                <w:lang w:eastAsia="ar-SA"/>
              </w:rPr>
              <w:t>- лучшим считается предложение по устройству газонов</w:t>
            </w:r>
            <w:r w:rsidR="00F85668">
              <w:rPr>
                <w:rFonts w:ascii="Times New Roman" w:hAnsi="Times New Roman" w:cs="Times New Roman"/>
                <w:sz w:val="28"/>
                <w:szCs w:val="28"/>
                <w:lang w:eastAsia="ar-SA"/>
              </w:rPr>
              <w:t xml:space="preserve"> с посадкой декоративных растений</w:t>
            </w:r>
            <w:r w:rsidRPr="00894391">
              <w:rPr>
                <w:rFonts w:ascii="Times New Roman" w:hAnsi="Times New Roman" w:cs="Times New Roman"/>
                <w:sz w:val="28"/>
                <w:szCs w:val="28"/>
                <w:lang w:eastAsia="ar-SA"/>
              </w:rPr>
              <w:t xml:space="preserve">, </w:t>
            </w:r>
            <w:r w:rsidR="00F85668">
              <w:rPr>
                <w:rFonts w:ascii="Times New Roman" w:hAnsi="Times New Roman" w:cs="Times New Roman"/>
                <w:sz w:val="28"/>
                <w:szCs w:val="28"/>
                <w:lang w:eastAsia="ar-SA"/>
              </w:rPr>
              <w:t xml:space="preserve">устройству </w:t>
            </w:r>
            <w:r w:rsidRPr="00894391">
              <w:rPr>
                <w:rFonts w:ascii="Times New Roman" w:hAnsi="Times New Roman" w:cs="Times New Roman"/>
                <w:sz w:val="28"/>
                <w:szCs w:val="28"/>
                <w:lang w:eastAsia="ar-SA"/>
              </w:rPr>
              <w:t xml:space="preserve">цветников и </w:t>
            </w:r>
            <w:r w:rsidR="00F85668">
              <w:rPr>
                <w:rFonts w:ascii="Times New Roman" w:hAnsi="Times New Roman" w:cs="Times New Roman"/>
                <w:sz w:val="28"/>
                <w:szCs w:val="28"/>
                <w:lang w:eastAsia="ar-SA"/>
              </w:rPr>
              <w:t xml:space="preserve">(или) </w:t>
            </w:r>
            <w:r w:rsidRPr="00894391">
              <w:rPr>
                <w:rFonts w:ascii="Times New Roman" w:hAnsi="Times New Roman" w:cs="Times New Roman"/>
                <w:sz w:val="28"/>
                <w:szCs w:val="28"/>
                <w:lang w:eastAsia="ar-SA"/>
              </w:rPr>
              <w:t>установке вазонов, худшим отсутствие таких предложений.</w:t>
            </w:r>
          </w:p>
          <w:p w:rsidR="00D93ADC" w:rsidRPr="00894391" w:rsidRDefault="00D93ADC" w:rsidP="00F85668">
            <w:pPr>
              <w:tabs>
                <w:tab w:val="left" w:pos="459"/>
              </w:tabs>
              <w:autoSpaceDE w:val="0"/>
              <w:autoSpaceDN w:val="0"/>
              <w:adjustRightInd w:val="0"/>
              <w:ind w:firstLine="261"/>
              <w:rPr>
                <w:sz w:val="28"/>
                <w:szCs w:val="28"/>
              </w:rPr>
            </w:pPr>
            <w:r w:rsidRPr="00894391">
              <w:rPr>
                <w:sz w:val="28"/>
                <w:szCs w:val="28"/>
              </w:rPr>
              <w:t xml:space="preserve">Конкурсная комиссия оценивает каждую конкурсную заявку по критерию, используя бальную оценку. </w:t>
            </w:r>
          </w:p>
          <w:p w:rsidR="00D93ADC" w:rsidRPr="00894391" w:rsidRDefault="00D93ADC" w:rsidP="00F85668">
            <w:pPr>
              <w:tabs>
                <w:tab w:val="left" w:pos="459"/>
              </w:tabs>
              <w:ind w:firstLine="261"/>
              <w:rPr>
                <w:sz w:val="28"/>
                <w:szCs w:val="28"/>
              </w:rPr>
            </w:pPr>
            <w:r w:rsidRPr="00894391">
              <w:rPr>
                <w:sz w:val="28"/>
                <w:szCs w:val="28"/>
              </w:rPr>
              <w:t xml:space="preserve">Участнику, набравшему наибольшее количество баллов, присуждается первое место. </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19</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bCs/>
                <w:sz w:val="28"/>
                <w:szCs w:val="28"/>
              </w:rPr>
              <w:t>Срок заключения Договора:</w:t>
            </w:r>
          </w:p>
        </w:tc>
        <w:tc>
          <w:tcPr>
            <w:tcW w:w="6322" w:type="dxa"/>
          </w:tcPr>
          <w:p w:rsidR="004D3508" w:rsidRDefault="004D3508" w:rsidP="004D3508">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ой</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p w:rsidR="00D93ADC" w:rsidRPr="004D3508" w:rsidRDefault="004D3508" w:rsidP="004D3508">
            <w:pPr>
              <w:pStyle w:val="af2"/>
              <w:ind w:firstLine="261"/>
              <w:jc w:val="both"/>
              <w:rPr>
                <w:rFonts w:ascii="Times New Roman" w:hAnsi="Times New Roman" w:cs="Times New Roman"/>
                <w:sz w:val="28"/>
                <w:szCs w:val="28"/>
              </w:rPr>
            </w:pPr>
            <w:r w:rsidRPr="00850568">
              <w:rPr>
                <w:rFonts w:ascii="Times New Roman" w:hAnsi="Times New Roman" w:cs="Times New Roman"/>
                <w:sz w:val="28"/>
                <w:szCs w:val="28"/>
              </w:rPr>
              <w:t>В случае если предусмотрены лоты на каждый лот отдельно.</w:t>
            </w:r>
          </w:p>
        </w:tc>
      </w:tr>
    </w:tbl>
    <w:p w:rsidR="003614EF" w:rsidRPr="00894391" w:rsidRDefault="003614EF" w:rsidP="003614EF">
      <w:pPr>
        <w:pStyle w:val="1"/>
        <w:spacing w:before="0" w:after="0"/>
        <w:jc w:val="both"/>
        <w:rPr>
          <w:b w:val="0"/>
          <w:kern w:val="0"/>
          <w:sz w:val="28"/>
          <w:szCs w:val="28"/>
        </w:rPr>
      </w:pPr>
      <w:bookmarkStart w:id="46" w:name="_РАЗДЕЛ_I.3_ИНФОРМАЦИОННАЯ_КАРТА_КОН"/>
      <w:bookmarkStart w:id="47" w:name="_РАЗДЕЛ_I.3_ИНФОРМАЦИОННАЯ"/>
      <w:bookmarkStart w:id="48" w:name="_ИНСТРУКЦИИ_ПО_ЗАПОЛНЕНИЮ"/>
      <w:bookmarkEnd w:id="46"/>
      <w:bookmarkEnd w:id="47"/>
      <w:bookmarkEnd w:id="48"/>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ДОКУМЕНТОВ ДЛЯ ЗАПОЛНЕНИЯ УЧАСТНИКАМИ.</w:t>
      </w:r>
      <w:bookmarkStart w:id="49"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9"/>
    </w:p>
    <w:p w:rsidR="00CB6B6E" w:rsidRPr="00894391" w:rsidRDefault="00CB6B6E" w:rsidP="004708BC">
      <w:pPr>
        <w:jc w:val="center"/>
        <w:rPr>
          <w:sz w:val="28"/>
          <w:szCs w:val="28"/>
        </w:rPr>
      </w:pPr>
      <w:bookmarkStart w:id="50" w:name="_Toc119343910"/>
    </w:p>
    <w:p w:rsidR="00CB6B6E" w:rsidRPr="00894391" w:rsidRDefault="00CB6B6E" w:rsidP="004708BC">
      <w:pPr>
        <w:jc w:val="center"/>
        <w:rPr>
          <w:sz w:val="28"/>
          <w:szCs w:val="28"/>
        </w:rPr>
      </w:pPr>
      <w:r w:rsidRPr="00894391">
        <w:rPr>
          <w:sz w:val="28"/>
          <w:szCs w:val="28"/>
        </w:rPr>
        <w:t>ОПИСЬ ДОКУМЕНТОВ,</w:t>
      </w:r>
      <w:bookmarkEnd w:id="50"/>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DB07D5" w:rsidRPr="0089439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0262C1" w:rsidP="000262C1">
      <w:pPr>
        <w:ind w:left="1416" w:firstLine="708"/>
        <w:rPr>
          <w:sz w:val="28"/>
          <w:szCs w:val="28"/>
        </w:rPr>
      </w:pPr>
      <w:r w:rsidRPr="00894391">
        <w:rPr>
          <w:sz w:val="28"/>
          <w:szCs w:val="28"/>
        </w:rPr>
        <w:t xml:space="preserve">       </w:t>
      </w:r>
      <w:r w:rsidR="00CB6B6E" w:rsidRPr="00894391">
        <w:rPr>
          <w:sz w:val="28"/>
          <w:szCs w:val="28"/>
        </w:rPr>
        <w:t>(наименование Участника Конкурса)</w:t>
      </w:r>
    </w:p>
    <w:p w:rsidR="00CB6B6E" w:rsidRPr="00894391" w:rsidRDefault="00844888" w:rsidP="004708BC">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665DC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A35CAB">
        <w:rPr>
          <w:sz w:val="28"/>
          <w:szCs w:val="28"/>
        </w:rPr>
        <w:t>ого</w:t>
      </w:r>
      <w:r w:rsidR="00EF4A9A">
        <w:rPr>
          <w:sz w:val="28"/>
          <w:szCs w:val="28"/>
        </w:rPr>
        <w:t xml:space="preserve"> торгов</w:t>
      </w:r>
      <w:r w:rsidR="00A35CAB">
        <w:rPr>
          <w:sz w:val="28"/>
          <w:szCs w:val="28"/>
        </w:rPr>
        <w:t>ого</w:t>
      </w:r>
      <w:r w:rsidR="00EF4A9A">
        <w:rPr>
          <w:sz w:val="28"/>
          <w:szCs w:val="28"/>
        </w:rPr>
        <w:t xml:space="preserve"> </w:t>
      </w:r>
      <w:r w:rsidR="00CB6B6E" w:rsidRPr="00894391">
        <w:rPr>
          <w:sz w:val="28"/>
          <w:szCs w:val="28"/>
        </w:rPr>
        <w:t>объект</w:t>
      </w:r>
      <w:r w:rsidR="00A35CAB">
        <w:rPr>
          <w:sz w:val="28"/>
          <w:szCs w:val="28"/>
        </w:rPr>
        <w:t>а</w:t>
      </w:r>
      <w:r w:rsidR="00CB6B6E" w:rsidRPr="00894391">
        <w:rPr>
          <w:sz w:val="28"/>
          <w:szCs w:val="28"/>
        </w:rPr>
        <w:t xml:space="preserve"> </w:t>
      </w:r>
      <w:r w:rsidR="00A35CAB" w:rsidRPr="00574841">
        <w:rPr>
          <w:color w:val="000000"/>
          <w:sz w:val="28"/>
          <w:szCs w:val="28"/>
        </w:rPr>
        <w:t>по изготовлению ключей, ремонту обуви и прочих изделий из кожи</w:t>
      </w:r>
      <w:r w:rsidR="00A35CAB" w:rsidRPr="00894391">
        <w:rPr>
          <w:sz w:val="28"/>
          <w:szCs w:val="28"/>
        </w:rPr>
        <w:t xml:space="preserve"> </w:t>
      </w:r>
      <w:r w:rsidR="00CB6B6E" w:rsidRPr="00894391">
        <w:rPr>
          <w:sz w:val="28"/>
          <w:szCs w:val="28"/>
        </w:rPr>
        <w:t xml:space="preserve">на территории муниципального образования город Маркс Саратовской области </w:t>
      </w:r>
      <w:r w:rsidR="00534F59" w:rsidRPr="00894391">
        <w:rPr>
          <w:sz w:val="28"/>
          <w:szCs w:val="28"/>
        </w:rPr>
        <w:t xml:space="preserve">и представляет </w:t>
      </w:r>
      <w:r w:rsidR="00CB6B6E" w:rsidRPr="00894391">
        <w:rPr>
          <w:sz w:val="28"/>
          <w:szCs w:val="28"/>
        </w:rPr>
        <w:t>ниже перечисленные документы:</w:t>
      </w:r>
    </w:p>
    <w:p w:rsidR="00CB6B6E" w:rsidRPr="00894391" w:rsidRDefault="00CB6B6E" w:rsidP="004708BC">
      <w:pPr>
        <w:snapToGrid w:val="0"/>
        <w:rPr>
          <w:sz w:val="28"/>
          <w:szCs w:val="28"/>
        </w:rPr>
      </w:pP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894391" w:rsidTr="00E6702E">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644"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E6702E">
        <w:tc>
          <w:tcPr>
            <w:tcW w:w="714" w:type="dxa"/>
            <w:vAlign w:val="center"/>
          </w:tcPr>
          <w:p w:rsidR="00CB6B6E" w:rsidRPr="00894391" w:rsidRDefault="00CB6B6E" w:rsidP="004708BC">
            <w:pPr>
              <w:jc w:val="center"/>
              <w:rPr>
                <w:sz w:val="28"/>
                <w:szCs w:val="28"/>
              </w:rPr>
            </w:pPr>
            <w:r w:rsidRPr="00894391">
              <w:rPr>
                <w:sz w:val="28"/>
                <w:szCs w:val="28"/>
              </w:rPr>
              <w:t>1.</w:t>
            </w:r>
          </w:p>
        </w:tc>
        <w:tc>
          <w:tcPr>
            <w:tcW w:w="7650"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E6702E">
        <w:tc>
          <w:tcPr>
            <w:tcW w:w="714" w:type="dxa"/>
            <w:vAlign w:val="center"/>
          </w:tcPr>
          <w:p w:rsidR="00410A20" w:rsidRPr="00894391" w:rsidRDefault="00410A20" w:rsidP="004708BC">
            <w:pPr>
              <w:jc w:val="center"/>
              <w:rPr>
                <w:sz w:val="28"/>
                <w:szCs w:val="28"/>
              </w:rPr>
            </w:pPr>
            <w:r>
              <w:rPr>
                <w:sz w:val="28"/>
                <w:szCs w:val="28"/>
              </w:rPr>
              <w:t>2.</w:t>
            </w:r>
          </w:p>
        </w:tc>
        <w:tc>
          <w:tcPr>
            <w:tcW w:w="7650"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E6702E">
        <w:tc>
          <w:tcPr>
            <w:tcW w:w="714" w:type="dxa"/>
            <w:vAlign w:val="center"/>
          </w:tcPr>
          <w:p w:rsidR="00410A20" w:rsidRPr="00894391" w:rsidRDefault="001B0143" w:rsidP="004708BC">
            <w:pPr>
              <w:jc w:val="center"/>
              <w:rPr>
                <w:sz w:val="28"/>
                <w:szCs w:val="28"/>
              </w:rPr>
            </w:pPr>
            <w:r>
              <w:rPr>
                <w:sz w:val="28"/>
                <w:szCs w:val="28"/>
              </w:rPr>
              <w:t>3.</w:t>
            </w:r>
          </w:p>
        </w:tc>
        <w:tc>
          <w:tcPr>
            <w:tcW w:w="7650"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w:t>
            </w:r>
            <w:r w:rsidR="001B0143">
              <w:rPr>
                <w:sz w:val="28"/>
                <w:szCs w:val="28"/>
              </w:rPr>
              <w:t xml:space="preserve"> </w:t>
            </w:r>
            <w:r>
              <w:rPr>
                <w:sz w:val="28"/>
                <w:szCs w:val="28"/>
              </w:rPr>
              <w:t>предлагаемого к размещению нестационарного торгового объекта, благоустройство прилегающей территории</w:t>
            </w:r>
            <w:r w:rsidR="001B0143" w:rsidRPr="00410A20">
              <w:rPr>
                <w:i/>
                <w:sz w:val="28"/>
                <w:szCs w:val="28"/>
              </w:rPr>
              <w:t xml:space="preserve"> </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E6702E">
        <w:tc>
          <w:tcPr>
            <w:tcW w:w="714" w:type="dxa"/>
            <w:vAlign w:val="center"/>
          </w:tcPr>
          <w:p w:rsidR="001B0143" w:rsidRPr="00894391" w:rsidRDefault="001B0143" w:rsidP="004708BC">
            <w:pPr>
              <w:jc w:val="center"/>
              <w:rPr>
                <w:sz w:val="28"/>
                <w:szCs w:val="28"/>
              </w:rPr>
            </w:pPr>
            <w:r>
              <w:rPr>
                <w:sz w:val="28"/>
                <w:szCs w:val="28"/>
              </w:rPr>
              <w:t>4.</w:t>
            </w:r>
          </w:p>
        </w:tc>
        <w:tc>
          <w:tcPr>
            <w:tcW w:w="7650"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w:t>
            </w:r>
            <w:proofErr w:type="spellStart"/>
            <w:r>
              <w:rPr>
                <w:sz w:val="28"/>
                <w:szCs w:val="28"/>
              </w:rPr>
              <w:t>дизайн-проекта</w:t>
            </w:r>
            <w:proofErr w:type="spellEnd"/>
            <w:r>
              <w:rPr>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E6702E">
        <w:tc>
          <w:tcPr>
            <w:tcW w:w="714" w:type="dxa"/>
            <w:vAlign w:val="center"/>
          </w:tcPr>
          <w:p w:rsidR="0051081E" w:rsidRDefault="0051081E" w:rsidP="004708BC">
            <w:pPr>
              <w:jc w:val="center"/>
              <w:rPr>
                <w:sz w:val="28"/>
                <w:szCs w:val="28"/>
              </w:rPr>
            </w:pPr>
            <w:r>
              <w:rPr>
                <w:sz w:val="28"/>
                <w:szCs w:val="28"/>
              </w:rPr>
              <w:t>5.</w:t>
            </w:r>
          </w:p>
        </w:tc>
        <w:tc>
          <w:tcPr>
            <w:tcW w:w="7650"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E6702E">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650"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sidRPr="00894391">
              <w:rPr>
                <w:sz w:val="28"/>
                <w:szCs w:val="28"/>
              </w:rPr>
              <w:t xml:space="preserve"> </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Pr>
                <w:i/>
                <w:sz w:val="28"/>
                <w:szCs w:val="28"/>
              </w:rPr>
              <w:t xml:space="preserve"> </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650"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Pr>
                <w:i/>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650"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E6702E">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t>9</w:t>
            </w:r>
            <w:r w:rsidR="00CB6B6E" w:rsidRPr="00894391">
              <w:rPr>
                <w:sz w:val="28"/>
                <w:szCs w:val="28"/>
              </w:rPr>
              <w:t>.</w:t>
            </w:r>
          </w:p>
        </w:tc>
        <w:tc>
          <w:tcPr>
            <w:tcW w:w="7650"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51" w:name="_I.4.3_ФОРМА_АНКЕТЫ"/>
      <w:bookmarkEnd w:id="51"/>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CB6B6E" w:rsidRPr="00894391" w:rsidRDefault="00423656" w:rsidP="004F7CC3">
      <w:pPr>
        <w:autoSpaceDE w:val="0"/>
        <w:autoSpaceDN w:val="0"/>
        <w:adjustRightInd w:val="0"/>
        <w:ind w:left="6379"/>
        <w:rPr>
          <w:sz w:val="28"/>
          <w:szCs w:val="28"/>
        </w:rPr>
      </w:pPr>
      <w:r w:rsidRPr="00894391">
        <w:rPr>
          <w:sz w:val="28"/>
          <w:szCs w:val="28"/>
        </w:rPr>
        <w:t xml:space="preserve">Главе </w:t>
      </w:r>
      <w:r w:rsidR="00CB6B6E" w:rsidRPr="00894391">
        <w:rPr>
          <w:sz w:val="28"/>
          <w:szCs w:val="28"/>
        </w:rPr>
        <w:t>администрации муниципального района</w:t>
      </w:r>
    </w:p>
    <w:p w:rsidR="00CB6B6E" w:rsidRPr="00894391" w:rsidRDefault="00423656" w:rsidP="004F7CC3">
      <w:pPr>
        <w:autoSpaceDE w:val="0"/>
        <w:autoSpaceDN w:val="0"/>
        <w:adjustRightInd w:val="0"/>
        <w:ind w:left="6379"/>
        <w:rPr>
          <w:sz w:val="28"/>
          <w:szCs w:val="28"/>
        </w:rPr>
      </w:pPr>
      <w:r w:rsidRPr="00894391">
        <w:rPr>
          <w:sz w:val="28"/>
          <w:szCs w:val="28"/>
        </w:rPr>
        <w:t>_____________________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A6371C">
      <w:pPr>
        <w:shd w:val="clear" w:color="auto" w:fill="FFFFFF"/>
        <w:jc w:val="center"/>
        <w:rPr>
          <w:color w:val="000000"/>
          <w:spacing w:val="-1"/>
          <w:sz w:val="28"/>
          <w:szCs w:val="28"/>
        </w:rPr>
      </w:pPr>
      <w:r>
        <w:rPr>
          <w:color w:val="000000"/>
          <w:spacing w:val="4"/>
          <w:sz w:val="28"/>
          <w:szCs w:val="28"/>
        </w:rPr>
        <w:t>по предоставлению</w:t>
      </w:r>
      <w:r w:rsidR="00CB6B6E" w:rsidRPr="0089439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4708BC">
      <w:pPr>
        <w:shd w:val="clear" w:color="auto" w:fill="FFFFFF"/>
        <w:ind w:left="720"/>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Pr="00894391">
        <w:rPr>
          <w:szCs w:val="28"/>
        </w:rPr>
        <w:t>ого торгового</w:t>
      </w:r>
      <w:r w:rsidR="00CB6B6E" w:rsidRPr="00894391">
        <w:rPr>
          <w:szCs w:val="28"/>
        </w:rPr>
        <w:t xml:space="preserve"> объект</w:t>
      </w:r>
      <w:r w:rsidRPr="00894391">
        <w:rPr>
          <w:szCs w:val="28"/>
        </w:rPr>
        <w:t>а</w:t>
      </w:r>
      <w:r w:rsidR="00CB6B6E" w:rsidRPr="00894391">
        <w:rPr>
          <w:szCs w:val="28"/>
        </w:rPr>
        <w:t xml:space="preserve"> </w:t>
      </w:r>
      <w:r w:rsidR="00251678" w:rsidRPr="00574841">
        <w:rPr>
          <w:color w:val="000000"/>
          <w:szCs w:val="28"/>
        </w:rPr>
        <w:t>по изготовлению ключей, ремонту обуви и прочих изделий из кожи</w:t>
      </w:r>
      <w:r w:rsidR="00251678" w:rsidRPr="00894391">
        <w:rPr>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w:t>
      </w:r>
      <w:r w:rsidR="00251678">
        <w:rPr>
          <w:color w:val="000000"/>
          <w:szCs w:val="28"/>
          <w:lang w:eastAsia="ar-SA"/>
        </w:rPr>
        <w:t>______________</w:t>
      </w:r>
      <w:r>
        <w:rPr>
          <w:color w:val="000000"/>
          <w:szCs w:val="28"/>
          <w:lang w:eastAsia="ar-SA"/>
        </w:rPr>
        <w:t>___________________________________;</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1A56F9" w:rsidP="001A56F9">
      <w:pPr>
        <w:pStyle w:val="30"/>
        <w:spacing w:after="0"/>
        <w:ind w:left="2124" w:right="-83"/>
        <w:rPr>
          <w:sz w:val="28"/>
          <w:szCs w:val="28"/>
        </w:rPr>
      </w:pPr>
      <w:r w:rsidRPr="00894391">
        <w:rPr>
          <w:sz w:val="28"/>
          <w:szCs w:val="28"/>
        </w:rPr>
        <w:t xml:space="preserve">               </w:t>
      </w:r>
      <w:r w:rsidR="00D708BD" w:rsidRPr="00894391">
        <w:rPr>
          <w:sz w:val="28"/>
          <w:szCs w:val="28"/>
        </w:rPr>
        <w:t xml:space="preserve">                     </w:t>
      </w:r>
      <w:r w:rsidR="00665DC1">
        <w:rPr>
          <w:sz w:val="28"/>
          <w:szCs w:val="28"/>
        </w:rPr>
        <w:t xml:space="preserve">    </w:t>
      </w:r>
      <w:r w:rsidRPr="00894391">
        <w:rPr>
          <w:sz w:val="28"/>
          <w:szCs w:val="28"/>
        </w:rPr>
        <w:t xml:space="preserve"> </w:t>
      </w:r>
      <w:r w:rsidR="00CB6B6E"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C65390">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C65390">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2B3F08">
        <w:rPr>
          <w:sz w:val="28"/>
          <w:szCs w:val="28"/>
        </w:rPr>
        <w:t xml:space="preserve"> (Приложение № 1)</w:t>
      </w:r>
      <w:r>
        <w:rPr>
          <w:sz w:val="28"/>
          <w:szCs w:val="28"/>
        </w:rPr>
        <w:t xml:space="preserve">, </w:t>
      </w:r>
    </w:p>
    <w:p w:rsidR="00CB6B6E" w:rsidRDefault="00440B08" w:rsidP="004708BC">
      <w:pPr>
        <w:pStyle w:val="a7"/>
        <w:ind w:left="0" w:firstLine="567"/>
        <w:rPr>
          <w:sz w:val="28"/>
          <w:szCs w:val="28"/>
        </w:rPr>
      </w:pPr>
      <w:r>
        <w:rPr>
          <w:sz w:val="28"/>
          <w:szCs w:val="28"/>
        </w:rPr>
        <w:t>-</w:t>
      </w:r>
      <w:r>
        <w:rPr>
          <w:sz w:val="28"/>
          <w:szCs w:val="28"/>
        </w:rPr>
        <w:tab/>
        <w:t>об описании внешнего вида и оформлении предлагаемого к размещению нестационарного торгового объекта, благоустройстве прилегающей территории</w:t>
      </w:r>
      <w:r w:rsidR="00CB6B6E" w:rsidRPr="00894391">
        <w:rPr>
          <w:sz w:val="28"/>
          <w:szCs w:val="28"/>
        </w:rPr>
        <w:t>,</w:t>
      </w:r>
      <w:r>
        <w:rPr>
          <w:sz w:val="28"/>
          <w:szCs w:val="28"/>
        </w:rPr>
        <w:t xml:space="preserve">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2B3F08">
        <w:rPr>
          <w:sz w:val="28"/>
          <w:szCs w:val="28"/>
        </w:rPr>
        <w:t xml:space="preserve"> (Приложение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Федеральном законе от 28 декабря 2009 г. N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w:t>
      </w:r>
      <w:r w:rsidR="00451593">
        <w:rPr>
          <w:sz w:val="28"/>
          <w:szCs w:val="28"/>
        </w:rPr>
        <w:t>ляемого для участия в открытом к</w:t>
      </w:r>
      <w:r w:rsidRPr="00894391">
        <w:rPr>
          <w:sz w:val="28"/>
          <w:szCs w:val="28"/>
        </w:rPr>
        <w:t>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CB6B6E" w:rsidP="004D6186">
      <w:pPr>
        <w:shd w:val="clear" w:color="auto" w:fill="FFFFFF"/>
        <w:ind w:firstLine="709"/>
        <w:jc w:val="center"/>
        <w:rPr>
          <w:color w:val="000000"/>
          <w:spacing w:val="-1"/>
          <w:sz w:val="28"/>
          <w:szCs w:val="28"/>
        </w:rPr>
      </w:pPr>
      <w:r w:rsidRPr="00894391">
        <w:rPr>
          <w:sz w:val="28"/>
          <w:szCs w:val="28"/>
        </w:rPr>
        <w:t xml:space="preserve"> </w:t>
      </w:r>
      <w:r w:rsidR="004D6186" w:rsidRPr="00894391">
        <w:rPr>
          <w:sz w:val="28"/>
          <w:szCs w:val="28"/>
        </w:rPr>
        <w:t>О РАЗМЕРЕ ПЛАТЫ</w:t>
      </w:r>
      <w:r w:rsidR="00B71ADE">
        <w:rPr>
          <w:sz w:val="28"/>
          <w:szCs w:val="28"/>
        </w:rPr>
        <w:t xml:space="preserve"> (РАЗМЕРЕ ФИНАНСОВОГО ПРЕДЛОЖЕНИЯ)</w:t>
      </w:r>
      <w:r w:rsidR="004D6186" w:rsidRPr="00894391">
        <w:rPr>
          <w:sz w:val="28"/>
          <w:szCs w:val="28"/>
        </w:rPr>
        <w:t xml:space="preserve"> ЗА РАЗМЕЩЕНИ</w:t>
      </w:r>
      <w:r w:rsidR="00B71ADE">
        <w:rPr>
          <w:sz w:val="28"/>
          <w:szCs w:val="28"/>
        </w:rPr>
        <w:t>Е</w:t>
      </w:r>
      <w:r w:rsidR="004D6186" w:rsidRPr="00894391">
        <w:rPr>
          <w:sz w:val="28"/>
          <w:szCs w:val="28"/>
        </w:rPr>
        <w:t xml:space="preserve"> НЕСТАЦИОНАРНОГО ТОРГОВОГО</w:t>
      </w:r>
      <w:r w:rsidR="00665DC1">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70146C" w:rsidRPr="00894391">
        <w:rPr>
          <w:szCs w:val="28"/>
        </w:rPr>
        <w:t>ого</w:t>
      </w:r>
      <w:r w:rsidRPr="00894391">
        <w:rPr>
          <w:szCs w:val="28"/>
        </w:rPr>
        <w:t xml:space="preserve"> торгов</w:t>
      </w:r>
      <w:r w:rsidR="0070146C" w:rsidRPr="00894391">
        <w:rPr>
          <w:szCs w:val="28"/>
        </w:rPr>
        <w:t>ого</w:t>
      </w:r>
      <w:r w:rsidRPr="00894391">
        <w:rPr>
          <w:szCs w:val="28"/>
        </w:rPr>
        <w:t xml:space="preserve"> объект</w:t>
      </w:r>
      <w:r w:rsidR="0070146C" w:rsidRPr="00894391">
        <w:rPr>
          <w:szCs w:val="28"/>
        </w:rPr>
        <w:t>а</w:t>
      </w:r>
      <w:r w:rsidRPr="00894391">
        <w:rPr>
          <w:szCs w:val="28"/>
        </w:rPr>
        <w:t xml:space="preserve"> </w:t>
      </w:r>
      <w:r w:rsidR="00451593" w:rsidRPr="00574841">
        <w:rPr>
          <w:color w:val="000000"/>
          <w:szCs w:val="28"/>
        </w:rPr>
        <w:t>по изготовлению ключей, ремонту обуви и прочих изделий из кожи</w:t>
      </w:r>
      <w:r w:rsidR="00451593" w:rsidRPr="00894391">
        <w:rPr>
          <w:szCs w:val="28"/>
        </w:rPr>
        <w:t xml:space="preserve"> </w:t>
      </w:r>
      <w:r w:rsidRPr="00894391">
        <w:rPr>
          <w:szCs w:val="28"/>
        </w:rPr>
        <w:t>на территории муниципального образования город Маркс Саратовской области.</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008D3A43">
        <w:rPr>
          <w:szCs w:val="28"/>
        </w:rPr>
        <w:t xml:space="preserve"> </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t xml:space="preserve">      </w:t>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Pr="00894391">
        <w:rPr>
          <w:i/>
          <w:sz w:val="28"/>
          <w:szCs w:val="28"/>
        </w:rPr>
        <w:t xml:space="preserve"> </w:t>
      </w:r>
      <w:r w:rsidR="00332410">
        <w:rPr>
          <w:i/>
          <w:sz w:val="28"/>
          <w:szCs w:val="28"/>
        </w:rPr>
        <w:tab/>
        <w:t xml:space="preserve">      </w:t>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52" w:name="_Toc119988611"/>
      <w:r w:rsidRPr="00894391">
        <w:rPr>
          <w:color w:val="000000"/>
          <w:sz w:val="28"/>
          <w:szCs w:val="28"/>
        </w:rPr>
        <w:br w:type="page"/>
      </w:r>
    </w:p>
    <w:p w:rsidR="00D13A0B" w:rsidRPr="00894391" w:rsidRDefault="007F390B" w:rsidP="007F390B">
      <w:pPr>
        <w:spacing w:after="200" w:line="276" w:lineRule="auto"/>
        <w:jc w:val="center"/>
        <w:rPr>
          <w:color w:val="000000"/>
          <w:sz w:val="28"/>
          <w:szCs w:val="28"/>
        </w:rPr>
      </w:pPr>
      <w:r w:rsidRPr="00894391">
        <w:rPr>
          <w:sz w:val="28"/>
          <w:szCs w:val="28"/>
        </w:rPr>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r w:rsidR="00E52751">
        <w:rPr>
          <w:sz w:val="28"/>
          <w:szCs w:val="28"/>
        </w:rPr>
        <w:t>.</w:t>
      </w:r>
      <w:r w:rsidRPr="00894391">
        <w:rPr>
          <w:sz w:val="28"/>
          <w:szCs w:val="28"/>
        </w:rPr>
        <w:t xml:space="preserve"> </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r w:rsidRPr="00894391">
        <w:rPr>
          <w:bCs/>
          <w:color w:val="000000"/>
          <w:spacing w:val="-13"/>
          <w:sz w:val="28"/>
          <w:szCs w:val="28"/>
        </w:rPr>
        <w:t xml:space="preserve"> </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CF2B21" w:rsidRPr="00894391" w:rsidRDefault="00CF2B21" w:rsidP="00CF2B21">
      <w:pPr>
        <w:spacing w:after="200" w:line="276" w:lineRule="auto"/>
        <w:jc w:val="center"/>
        <w:rPr>
          <w:color w:val="000000"/>
          <w:sz w:val="28"/>
          <w:szCs w:val="28"/>
        </w:rPr>
      </w:pPr>
      <w:r w:rsidRPr="00894391">
        <w:rPr>
          <w:sz w:val="28"/>
          <w:szCs w:val="28"/>
        </w:rPr>
        <w:t>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00E52751">
        <w:rPr>
          <w:sz w:val="28"/>
          <w:szCs w:val="28"/>
        </w:rPr>
        <w:t xml:space="preserve">, </w:t>
      </w:r>
      <w:r w:rsidR="00B81B7C">
        <w:rPr>
          <w:sz w:val="28"/>
          <w:szCs w:val="28"/>
        </w:rPr>
        <w:t>благоустройство прилегающей терр</w:t>
      </w:r>
      <w:r w:rsidR="00E52751">
        <w:rPr>
          <w:sz w:val="28"/>
          <w:szCs w:val="28"/>
        </w:rPr>
        <w:t>итории.</w:t>
      </w:r>
    </w:p>
    <w:p w:rsidR="000B3723" w:rsidRPr="00894391"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894391">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2126"/>
        <w:gridCol w:w="2552"/>
        <w:gridCol w:w="1507"/>
      </w:tblGrid>
      <w:tr w:rsidR="00E37A72" w:rsidRPr="00894391" w:rsidTr="007F317B">
        <w:trPr>
          <w:cantSplit/>
          <w:trHeight w:val="1834"/>
        </w:trPr>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r w:rsidRPr="00894391">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CA07A0" w:rsidRPr="0089439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7F317B">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0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7F317B">
        <w:tc>
          <w:tcPr>
            <w:tcW w:w="2093" w:type="dxa"/>
            <w:tcBorders>
              <w:top w:val="single" w:sz="4" w:space="0" w:color="000000"/>
              <w:left w:val="single" w:sz="4" w:space="0" w:color="000000"/>
              <w:bottom w:val="single" w:sz="4" w:space="0" w:color="000000"/>
              <w:right w:val="single" w:sz="4" w:space="0" w:color="000000"/>
            </w:tcBorders>
            <w:vAlign w:val="center"/>
          </w:tcPr>
          <w:p w:rsidR="002441C3" w:rsidRPr="0074513D" w:rsidRDefault="002441C3" w:rsidP="002441C3">
            <w:pPr>
              <w:pStyle w:val="ConsPlusTitle"/>
              <w:widowControl/>
              <w:jc w:val="both"/>
              <w:rPr>
                <w:rFonts w:ascii="Times New Roman" w:hAnsi="Times New Roman" w:cs="Times New Roman"/>
                <w:b w:val="0"/>
                <w:color w:val="000000"/>
                <w:spacing w:val="1"/>
                <w:sz w:val="28"/>
                <w:szCs w:val="28"/>
              </w:rPr>
            </w:pPr>
            <w:r>
              <w:rPr>
                <w:rFonts w:ascii="Times New Roman" w:hAnsi="Times New Roman" w:cs="Times New Roman"/>
                <w:b w:val="0"/>
                <w:color w:val="000000"/>
                <w:spacing w:val="1"/>
                <w:sz w:val="28"/>
                <w:szCs w:val="28"/>
              </w:rPr>
              <w:t>П</w:t>
            </w:r>
            <w:r w:rsidRPr="0074513D">
              <w:rPr>
                <w:rFonts w:ascii="Times New Roman" w:hAnsi="Times New Roman" w:cs="Times New Roman"/>
                <w:b w:val="0"/>
                <w:color w:val="000000"/>
                <w:spacing w:val="1"/>
                <w:sz w:val="28"/>
                <w:szCs w:val="28"/>
              </w:rPr>
              <w:t>римерно в 40 м. от МКЖД расположенного по адресу: пр. Ленина, д. 78, по направлению на север (кадастровый квартал 64:44:100102),</w:t>
            </w:r>
          </w:p>
          <w:p w:rsidR="00F32EBA" w:rsidRPr="00894391" w:rsidRDefault="00F32EBA" w:rsidP="004D6F6C">
            <w:pPr>
              <w:tabs>
                <w:tab w:val="left" w:pos="864"/>
                <w:tab w:val="left" w:leader="underscore" w:pos="6336"/>
              </w:tabs>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2441C3" w:rsidP="00F32EBA">
            <w:pPr>
              <w:ind w:left="-74" w:right="-88"/>
              <w:jc w:val="center"/>
              <w:rPr>
                <w:sz w:val="28"/>
                <w:szCs w:val="28"/>
              </w:rPr>
            </w:pPr>
            <w:r>
              <w:rPr>
                <w:sz w:val="28"/>
                <w:szCs w:val="28"/>
              </w:rPr>
              <w:t>Киоск</w:t>
            </w: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2441C3" w:rsidP="002441C3">
            <w:pPr>
              <w:ind w:left="-74" w:right="-88"/>
              <w:jc w:val="center"/>
              <w:rPr>
                <w:sz w:val="28"/>
                <w:szCs w:val="28"/>
              </w:rPr>
            </w:pPr>
            <w:r>
              <w:rPr>
                <w:color w:val="000000"/>
                <w:sz w:val="28"/>
                <w:szCs w:val="28"/>
              </w:rPr>
              <w:t>И</w:t>
            </w:r>
            <w:r w:rsidRPr="00574841">
              <w:rPr>
                <w:color w:val="000000"/>
                <w:sz w:val="28"/>
                <w:szCs w:val="28"/>
              </w:rPr>
              <w:t>зготовлени</w:t>
            </w:r>
            <w:r>
              <w:rPr>
                <w:color w:val="000000"/>
                <w:sz w:val="28"/>
                <w:szCs w:val="28"/>
              </w:rPr>
              <w:t>е</w:t>
            </w:r>
            <w:r w:rsidRPr="00574841">
              <w:rPr>
                <w:color w:val="000000"/>
                <w:sz w:val="28"/>
                <w:szCs w:val="28"/>
              </w:rPr>
              <w:t xml:space="preserve"> ключей, ремонт обуви и прочих изделий из кожи</w:t>
            </w: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07"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2441C3" w:rsidP="00F32EBA">
            <w:pPr>
              <w:ind w:left="-74" w:right="-88"/>
              <w:jc w:val="center"/>
              <w:rPr>
                <w:sz w:val="28"/>
                <w:szCs w:val="28"/>
              </w:rPr>
            </w:pPr>
            <w:r>
              <w:rPr>
                <w:sz w:val="28"/>
                <w:szCs w:val="28"/>
              </w:rPr>
              <w:t>6</w:t>
            </w:r>
          </w:p>
        </w:tc>
      </w:tr>
    </w:tbl>
    <w:p w:rsidR="00443FD2" w:rsidRPr="00894391" w:rsidRDefault="00443FD2" w:rsidP="003512D6">
      <w:pPr>
        <w:ind w:firstLine="284"/>
        <w:rPr>
          <w:sz w:val="28"/>
          <w:szCs w:val="28"/>
        </w:rPr>
      </w:pPr>
    </w:p>
    <w:p w:rsidR="004D6F6C" w:rsidRPr="00894391" w:rsidRDefault="004D6F6C" w:rsidP="007F317B">
      <w:pPr>
        <w:ind w:right="-18" w:firstLine="284"/>
        <w:rPr>
          <w:sz w:val="28"/>
          <w:szCs w:val="28"/>
        </w:rPr>
      </w:pPr>
      <w:r w:rsidRPr="00894391">
        <w:rPr>
          <w:sz w:val="28"/>
          <w:szCs w:val="28"/>
        </w:rPr>
        <w:t>Срок (период) размещения нестационарного торгового объекта:</w:t>
      </w:r>
      <w:r w:rsidR="00761F96">
        <w:rPr>
          <w:sz w:val="28"/>
          <w:szCs w:val="28"/>
        </w:rPr>
        <w:t xml:space="preserve"> с 01 июня 2016 года по 31 декабря 2016 года</w:t>
      </w:r>
      <w:r w:rsidR="00014F18" w:rsidRPr="00894391">
        <w:rPr>
          <w:sz w:val="28"/>
          <w:szCs w:val="28"/>
        </w:rPr>
        <w:t>.</w:t>
      </w:r>
    </w:p>
    <w:p w:rsidR="004D6F6C" w:rsidRDefault="004D6F6C" w:rsidP="00443FD2">
      <w:pPr>
        <w:rPr>
          <w:sz w:val="28"/>
          <w:szCs w:val="28"/>
        </w:rPr>
      </w:pPr>
    </w:p>
    <w:p w:rsidR="009D2D1B" w:rsidRDefault="00EA4D70" w:rsidP="009D2D1B">
      <w:pPr>
        <w:ind w:right="-143" w:firstLine="284"/>
        <w:rPr>
          <w:sz w:val="28"/>
          <w:szCs w:val="28"/>
        </w:rPr>
      </w:pPr>
      <w:r>
        <w:rPr>
          <w:sz w:val="28"/>
          <w:szCs w:val="28"/>
        </w:rPr>
        <w:t>Благоустройство прилегающей территории: _________________________</w:t>
      </w:r>
      <w:r w:rsidR="00FB242B">
        <w:rPr>
          <w:sz w:val="28"/>
          <w:szCs w:val="28"/>
        </w:rPr>
        <w:t>__</w:t>
      </w:r>
    </w:p>
    <w:p w:rsidR="00EA4D70" w:rsidRPr="00894391" w:rsidRDefault="009D2D1B" w:rsidP="009D2D1B">
      <w:pPr>
        <w:ind w:right="-143"/>
        <w:rPr>
          <w:sz w:val="28"/>
          <w:szCs w:val="28"/>
        </w:rPr>
      </w:pPr>
      <w:r>
        <w:rPr>
          <w:sz w:val="28"/>
          <w:szCs w:val="28"/>
        </w:rPr>
        <w:t>___________________________________________________________________</w:t>
      </w:r>
      <w:r w:rsidR="00EA4D70">
        <w:rPr>
          <w:sz w:val="28"/>
          <w:szCs w:val="28"/>
        </w:rPr>
        <w:t>.</w:t>
      </w: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r w:rsidRPr="00894391">
        <w:rPr>
          <w:sz w:val="28"/>
          <w:szCs w:val="28"/>
        </w:rPr>
        <w:t xml:space="preserve"> </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Pr>
          <w:i/>
          <w:sz w:val="28"/>
          <w:szCs w:val="28"/>
        </w:rPr>
        <w:t xml:space="preserve"> </w:t>
      </w:r>
      <w:r w:rsidRPr="00E57C65">
        <w:rPr>
          <w:sz w:val="28"/>
          <w:szCs w:val="28"/>
        </w:rPr>
        <w:t>не проводится</w:t>
      </w:r>
      <w:r>
        <w:rPr>
          <w:i/>
          <w:sz w:val="28"/>
          <w:szCs w:val="28"/>
        </w:rPr>
        <w:t xml:space="preserve"> </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w:t>
      </w:r>
      <w:r>
        <w:rPr>
          <w:i/>
          <w:sz w:val="28"/>
          <w:szCs w:val="28"/>
        </w:rPr>
        <w:t xml:space="preserve">   </w:t>
      </w:r>
      <w:r w:rsidRPr="008B1276">
        <w:rPr>
          <w:i/>
          <w:sz w:val="28"/>
          <w:szCs w:val="28"/>
        </w:rPr>
        <w:t>(Фамилия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BA692F" w:rsidRPr="00894391">
        <w:rPr>
          <w:color w:val="000000"/>
          <w:sz w:val="28"/>
          <w:szCs w:val="28"/>
        </w:rPr>
        <w:t>5</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52"/>
    </w:p>
    <w:p w:rsidR="00CB6B6E" w:rsidRPr="00894391" w:rsidRDefault="00CB6B6E" w:rsidP="004708BC">
      <w:pPr>
        <w:keepNext/>
        <w:keepLines/>
        <w:widowControl w:val="0"/>
        <w:suppressLineNumbers/>
        <w:suppressAutoHyphens/>
        <w:ind w:left="644"/>
        <w:rPr>
          <w:sz w:val="28"/>
          <w:szCs w:val="28"/>
        </w:rPr>
      </w:pPr>
    </w:p>
    <w:p w:rsidR="00CB6B6E" w:rsidRPr="00894391" w:rsidRDefault="00421D4F" w:rsidP="00102DAD">
      <w:pPr>
        <w:tabs>
          <w:tab w:val="left" w:pos="910"/>
        </w:tabs>
        <w:rPr>
          <w:sz w:val="28"/>
          <w:szCs w:val="28"/>
        </w:rPr>
      </w:pPr>
      <w:r w:rsidRPr="00894391">
        <w:rPr>
          <w:sz w:val="28"/>
          <w:szCs w:val="28"/>
        </w:rPr>
        <w:t>10.5</w:t>
      </w:r>
      <w:r w:rsidR="00102DAD" w:rsidRPr="00894391">
        <w:rPr>
          <w:sz w:val="28"/>
          <w:szCs w:val="28"/>
        </w:rPr>
        <w:t>.1.</w:t>
      </w:r>
      <w:r w:rsidR="00102DAD" w:rsidRPr="00894391">
        <w:rPr>
          <w:sz w:val="28"/>
          <w:szCs w:val="28"/>
        </w:rPr>
        <w:tab/>
      </w:r>
      <w:r w:rsidR="00CB6B6E" w:rsidRPr="00894391">
        <w:rPr>
          <w:sz w:val="28"/>
          <w:szCs w:val="28"/>
        </w:rPr>
        <w:t>Форма: «Опись документов, представляемых для участия в Конкурсе».</w:t>
      </w:r>
    </w:p>
    <w:p w:rsidR="00CB6B6E" w:rsidRPr="00894391" w:rsidRDefault="00421D4F" w:rsidP="00102DAD">
      <w:pPr>
        <w:tabs>
          <w:tab w:val="left" w:pos="0"/>
          <w:tab w:val="left" w:pos="910"/>
          <w:tab w:val="left" w:pos="993"/>
          <w:tab w:val="left" w:pos="1078"/>
        </w:tabs>
        <w:rPr>
          <w:sz w:val="28"/>
          <w:szCs w:val="28"/>
        </w:rPr>
      </w:pPr>
      <w:r w:rsidRPr="00894391">
        <w:rPr>
          <w:sz w:val="28"/>
          <w:szCs w:val="28"/>
        </w:rPr>
        <w:t>10.5.1.1.</w:t>
      </w:r>
      <w:r w:rsidR="00102DAD" w:rsidRPr="00894391">
        <w:rPr>
          <w:sz w:val="28"/>
          <w:szCs w:val="28"/>
        </w:rPr>
        <w:tab/>
      </w:r>
      <w:r w:rsidR="00102DAD" w:rsidRPr="00894391">
        <w:rPr>
          <w:sz w:val="28"/>
          <w:szCs w:val="28"/>
        </w:rPr>
        <w:tab/>
      </w:r>
      <w:r w:rsidR="00CB6B6E" w:rsidRPr="00894391">
        <w:rPr>
          <w:sz w:val="28"/>
          <w:szCs w:val="28"/>
        </w:rPr>
        <w:t>В данной форме приведен исчерпывающий перечень документов (пункты 1-</w:t>
      </w:r>
      <w:r w:rsidR="000B60EB" w:rsidRPr="00894391">
        <w:rPr>
          <w:sz w:val="28"/>
          <w:szCs w:val="28"/>
        </w:rPr>
        <w:t>8</w:t>
      </w:r>
      <w:r w:rsidR="00CB6B6E" w:rsidRPr="00894391">
        <w:rPr>
          <w:sz w:val="28"/>
          <w:szCs w:val="28"/>
        </w:rPr>
        <w:t xml:space="preserve">), которые должны представить все Участники Конкурса. Другие документы (пункт </w:t>
      </w:r>
      <w:r w:rsidR="000B60EB" w:rsidRPr="00894391">
        <w:rPr>
          <w:sz w:val="28"/>
          <w:szCs w:val="28"/>
        </w:rPr>
        <w:t>9</w:t>
      </w:r>
      <w:r w:rsidR="00CB6B6E" w:rsidRPr="00894391">
        <w:rPr>
          <w:sz w:val="28"/>
          <w:szCs w:val="28"/>
        </w:rPr>
        <w:t>) прикладываются Участниками Конкурса самостоятельно, по собственному желанию.</w:t>
      </w:r>
    </w:p>
    <w:p w:rsidR="00CB6B6E" w:rsidRPr="00894391" w:rsidRDefault="00CB6B6E" w:rsidP="00102DAD">
      <w:pPr>
        <w:pStyle w:val="a7"/>
        <w:numPr>
          <w:ilvl w:val="3"/>
          <w:numId w:val="40"/>
        </w:numPr>
        <w:tabs>
          <w:tab w:val="left" w:pos="0"/>
          <w:tab w:val="left" w:pos="910"/>
          <w:tab w:val="left" w:pos="1078"/>
        </w:tabs>
        <w:ind w:left="0" w:firstLine="0"/>
        <w:rPr>
          <w:sz w:val="28"/>
          <w:szCs w:val="28"/>
        </w:rPr>
      </w:pPr>
      <w:r w:rsidRPr="00894391">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10.5</w:t>
      </w:r>
      <w:r w:rsidR="00CB6B6E" w:rsidRPr="00894391">
        <w:rPr>
          <w:sz w:val="28"/>
          <w:szCs w:val="28"/>
        </w:rPr>
        <w:t>.2. Форма: «Заявка на участие в Конкурсе».</w:t>
      </w:r>
    </w:p>
    <w:p w:rsidR="00CB6B6E" w:rsidRPr="00894391" w:rsidRDefault="00D947D2" w:rsidP="00102DAD">
      <w:pPr>
        <w:tabs>
          <w:tab w:val="left" w:pos="709"/>
          <w:tab w:val="left" w:pos="993"/>
          <w:tab w:val="left" w:pos="1092"/>
        </w:tabs>
        <w:rPr>
          <w:sz w:val="28"/>
          <w:szCs w:val="28"/>
        </w:rPr>
      </w:pPr>
      <w:r w:rsidRPr="00894391">
        <w:rPr>
          <w:sz w:val="28"/>
          <w:szCs w:val="28"/>
        </w:rPr>
        <w:t>10.5.2.1.</w:t>
      </w:r>
      <w:r w:rsidR="00102DAD" w:rsidRPr="00894391">
        <w:rPr>
          <w:sz w:val="28"/>
          <w:szCs w:val="28"/>
        </w:rPr>
        <w:tab/>
      </w:r>
      <w:r w:rsidR="00102DAD" w:rsidRPr="00894391">
        <w:rPr>
          <w:sz w:val="28"/>
          <w:szCs w:val="28"/>
        </w:rPr>
        <w:tab/>
      </w:r>
      <w:r w:rsidR="00CB6B6E" w:rsidRPr="00894391">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894391">
        <w:rPr>
          <w:sz w:val="28"/>
          <w:szCs w:val="28"/>
        </w:rPr>
        <w:t>Заказчиком</w:t>
      </w:r>
      <w:r w:rsidR="00CB6B6E" w:rsidRPr="00894391">
        <w:rPr>
          <w:sz w:val="28"/>
          <w:szCs w:val="28"/>
        </w:rPr>
        <w:t>, Организатором Конкурса</w:t>
      </w:r>
      <w:r w:rsidR="003849A9" w:rsidRPr="00894391">
        <w:rPr>
          <w:sz w:val="28"/>
          <w:szCs w:val="28"/>
        </w:rPr>
        <w:t xml:space="preserve"> в настоящей конкурсной документации</w:t>
      </w:r>
      <w:r w:rsidR="00CB6B6E" w:rsidRPr="00894391">
        <w:rPr>
          <w:sz w:val="28"/>
          <w:szCs w:val="28"/>
        </w:rPr>
        <w:t>.</w:t>
      </w:r>
    </w:p>
    <w:p w:rsidR="00CB6B6E" w:rsidRPr="00894391" w:rsidRDefault="00D947D2" w:rsidP="00102DAD">
      <w:pPr>
        <w:pStyle w:val="a7"/>
        <w:numPr>
          <w:ilvl w:val="3"/>
          <w:numId w:val="41"/>
        </w:numPr>
        <w:tabs>
          <w:tab w:val="left" w:pos="709"/>
          <w:tab w:val="left" w:pos="993"/>
          <w:tab w:val="left" w:pos="1092"/>
        </w:tabs>
        <w:ind w:left="0" w:firstLine="0"/>
        <w:rPr>
          <w:sz w:val="28"/>
          <w:szCs w:val="28"/>
        </w:rPr>
      </w:pPr>
      <w:r w:rsidRPr="00894391">
        <w:rPr>
          <w:sz w:val="28"/>
          <w:szCs w:val="28"/>
        </w:rPr>
        <w:t xml:space="preserve"> </w:t>
      </w:r>
      <w:r w:rsidR="00CB6B6E" w:rsidRPr="00894391">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10.5</w:t>
      </w:r>
      <w:r w:rsidR="00335FBA" w:rsidRPr="00894391">
        <w:rPr>
          <w:sz w:val="28"/>
          <w:szCs w:val="28"/>
        </w:rPr>
        <w:t>.3.</w:t>
      </w:r>
      <w:r w:rsidR="00102DAD" w:rsidRPr="00894391">
        <w:rPr>
          <w:sz w:val="28"/>
          <w:szCs w:val="28"/>
        </w:rPr>
        <w:tab/>
      </w:r>
      <w:r w:rsidR="00CB6B6E" w:rsidRPr="00894391">
        <w:rPr>
          <w:sz w:val="28"/>
          <w:szCs w:val="28"/>
        </w:rPr>
        <w:t>Форма: «</w:t>
      </w:r>
      <w:r w:rsidR="00272A00" w:rsidRPr="00894391">
        <w:rPr>
          <w:sz w:val="28"/>
          <w:szCs w:val="28"/>
        </w:rPr>
        <w:t>Предложени</w:t>
      </w:r>
      <w:r w:rsidR="002C1FE4">
        <w:rPr>
          <w:sz w:val="28"/>
          <w:szCs w:val="28"/>
        </w:rPr>
        <w:t>е</w:t>
      </w:r>
      <w:r w:rsidR="00272A00" w:rsidRPr="00894391">
        <w:rPr>
          <w:sz w:val="28"/>
          <w:szCs w:val="28"/>
        </w:rPr>
        <w:t xml:space="preserve"> о размере платы </w:t>
      </w:r>
      <w:r w:rsidR="002C1FE4">
        <w:rPr>
          <w:sz w:val="28"/>
          <w:szCs w:val="28"/>
        </w:rPr>
        <w:t xml:space="preserve">(размере финансового предложения) </w:t>
      </w:r>
      <w:r w:rsidR="00272A00" w:rsidRPr="00894391">
        <w:rPr>
          <w:sz w:val="28"/>
          <w:szCs w:val="28"/>
        </w:rPr>
        <w:t>за размещени</w:t>
      </w:r>
      <w:r w:rsidR="002C1FE4">
        <w:rPr>
          <w:sz w:val="28"/>
          <w:szCs w:val="28"/>
        </w:rPr>
        <w:t>е</w:t>
      </w:r>
      <w:r w:rsidR="00272A00" w:rsidRPr="00894391">
        <w:rPr>
          <w:sz w:val="28"/>
          <w:szCs w:val="28"/>
        </w:rPr>
        <w:t xml:space="preserve"> нестационарного торгового объекта</w:t>
      </w:r>
      <w:r w:rsidR="00554ECB" w:rsidRPr="00894391">
        <w:rPr>
          <w:sz w:val="28"/>
          <w:szCs w:val="28"/>
        </w:rPr>
        <w:t xml:space="preserve"> </w:t>
      </w:r>
      <w:r w:rsidR="00CB6B6E" w:rsidRPr="00894391">
        <w:rPr>
          <w:sz w:val="28"/>
          <w:szCs w:val="28"/>
        </w:rPr>
        <w:t>(Приложение №</w:t>
      </w:r>
      <w:r w:rsidR="009B5D02">
        <w:rPr>
          <w:sz w:val="28"/>
          <w:szCs w:val="28"/>
        </w:rPr>
        <w:t xml:space="preserve"> </w:t>
      </w:r>
      <w:r w:rsidR="00CB6B6E" w:rsidRPr="00894391">
        <w:rPr>
          <w:sz w:val="28"/>
          <w:szCs w:val="28"/>
        </w:rPr>
        <w:t>1 к заявке на участие в Конкурсе).</w:t>
      </w:r>
    </w:p>
    <w:p w:rsidR="00CB6B6E" w:rsidRPr="00894391" w:rsidRDefault="00102DAD" w:rsidP="00102DAD">
      <w:pPr>
        <w:tabs>
          <w:tab w:val="left" w:pos="-142"/>
          <w:tab w:val="left" w:pos="0"/>
          <w:tab w:val="left" w:pos="910"/>
          <w:tab w:val="left" w:pos="1078"/>
        </w:tabs>
        <w:rPr>
          <w:sz w:val="28"/>
          <w:szCs w:val="28"/>
        </w:rPr>
      </w:pPr>
      <w:r w:rsidRPr="00894391">
        <w:rPr>
          <w:sz w:val="28"/>
          <w:szCs w:val="28"/>
        </w:rPr>
        <w:t xml:space="preserve">10.5.3.1. </w:t>
      </w:r>
      <w:r w:rsidR="00CB6B6E" w:rsidRPr="00894391">
        <w:rPr>
          <w:sz w:val="28"/>
          <w:szCs w:val="28"/>
        </w:rPr>
        <w:t>Все пункты, указанные в этой форме являются обязательными для заполнения Участником Конкурса.</w:t>
      </w:r>
    </w:p>
    <w:p w:rsidR="00CB6B6E" w:rsidRDefault="002C1FE4" w:rsidP="002C1FE4">
      <w:pPr>
        <w:tabs>
          <w:tab w:val="left" w:pos="-142"/>
          <w:tab w:val="left" w:pos="0"/>
          <w:tab w:val="left" w:pos="910"/>
          <w:tab w:val="left" w:pos="1078"/>
        </w:tabs>
        <w:rPr>
          <w:sz w:val="28"/>
          <w:szCs w:val="28"/>
        </w:rPr>
      </w:pPr>
      <w:r>
        <w:rPr>
          <w:sz w:val="28"/>
          <w:szCs w:val="28"/>
        </w:rPr>
        <w:t xml:space="preserve">10.5.4. </w:t>
      </w:r>
      <w:r w:rsidR="000A1A83"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Pr="002C1FE4">
        <w:rPr>
          <w:sz w:val="28"/>
          <w:szCs w:val="28"/>
        </w:rPr>
        <w:t>, благоустройство прилегающей территории</w:t>
      </w:r>
      <w:r w:rsidR="000A1A83" w:rsidRPr="002C1FE4">
        <w:rPr>
          <w:sz w:val="28"/>
          <w:szCs w:val="28"/>
        </w:rPr>
        <w:t>»</w:t>
      </w:r>
      <w:r w:rsidR="00DD2E1D" w:rsidRPr="002C1FE4">
        <w:rPr>
          <w:sz w:val="28"/>
          <w:szCs w:val="28"/>
        </w:rPr>
        <w:t xml:space="preserve"> (</w:t>
      </w:r>
      <w:r w:rsidRPr="002C1FE4">
        <w:rPr>
          <w:sz w:val="28"/>
          <w:szCs w:val="28"/>
        </w:rPr>
        <w:t>(Приложение №</w:t>
      </w:r>
      <w:r w:rsidR="009B5D02">
        <w:rPr>
          <w:sz w:val="28"/>
          <w:szCs w:val="28"/>
        </w:rPr>
        <w:t xml:space="preserve"> </w:t>
      </w:r>
      <w:r w:rsidRPr="002C1FE4">
        <w:rPr>
          <w:sz w:val="28"/>
          <w:szCs w:val="28"/>
        </w:rPr>
        <w:t>2 к заявке на участие в Конкурсе)</w:t>
      </w:r>
      <w:r w:rsidR="00DD2E1D" w:rsidRPr="002C1FE4">
        <w:rPr>
          <w:sz w:val="28"/>
          <w:szCs w:val="28"/>
        </w:rPr>
        <w:t>)</w:t>
      </w:r>
      <w:r w:rsidR="00FF3363" w:rsidRPr="002C1FE4">
        <w:rPr>
          <w:sz w:val="28"/>
          <w:szCs w:val="28"/>
        </w:rPr>
        <w:t>.</w:t>
      </w:r>
    </w:p>
    <w:p w:rsidR="00FF3363" w:rsidRDefault="002C1FE4" w:rsidP="002C1FE4">
      <w:pPr>
        <w:tabs>
          <w:tab w:val="left" w:pos="-142"/>
          <w:tab w:val="left" w:pos="0"/>
          <w:tab w:val="left" w:pos="910"/>
          <w:tab w:val="left" w:pos="1078"/>
        </w:tabs>
        <w:rPr>
          <w:sz w:val="28"/>
          <w:szCs w:val="28"/>
        </w:rPr>
      </w:pPr>
      <w:r>
        <w:rPr>
          <w:sz w:val="28"/>
          <w:szCs w:val="28"/>
        </w:rPr>
        <w:t xml:space="preserve">10.5.4.1. </w:t>
      </w:r>
      <w:r w:rsidR="00FF3363" w:rsidRPr="00894391">
        <w:rPr>
          <w:sz w:val="28"/>
          <w:szCs w:val="28"/>
        </w:rPr>
        <w:t>Все пункты, указанные в этой форме являются обязательными для заполнения Участником Конкурса.</w:t>
      </w:r>
    </w:p>
    <w:p w:rsidR="002C1FE4" w:rsidRDefault="002C1FE4" w:rsidP="002C1FE4">
      <w:pPr>
        <w:tabs>
          <w:tab w:val="left" w:pos="-142"/>
          <w:tab w:val="left" w:pos="0"/>
          <w:tab w:val="left" w:pos="910"/>
          <w:tab w:val="left" w:pos="1078"/>
        </w:tabs>
        <w:rPr>
          <w:sz w:val="28"/>
          <w:szCs w:val="28"/>
        </w:rPr>
      </w:pPr>
      <w:r>
        <w:rPr>
          <w:sz w:val="28"/>
          <w:szCs w:val="28"/>
        </w:rPr>
        <w:t>10.5.5. Форма «Декларация»</w:t>
      </w:r>
      <w:r w:rsidR="00DD65AA">
        <w:rPr>
          <w:sz w:val="28"/>
          <w:szCs w:val="28"/>
        </w:rPr>
        <w:t>.</w:t>
      </w:r>
    </w:p>
    <w:p w:rsidR="00DD65AA" w:rsidRPr="00894391" w:rsidRDefault="00DD65AA" w:rsidP="00DD65AA">
      <w:pPr>
        <w:tabs>
          <w:tab w:val="left" w:pos="-142"/>
          <w:tab w:val="left" w:pos="0"/>
          <w:tab w:val="left" w:pos="910"/>
          <w:tab w:val="left" w:pos="1078"/>
        </w:tabs>
        <w:rPr>
          <w:sz w:val="28"/>
          <w:szCs w:val="28"/>
        </w:rPr>
      </w:pPr>
      <w:r>
        <w:rPr>
          <w:sz w:val="28"/>
          <w:szCs w:val="28"/>
        </w:rPr>
        <w:t>10.5.5.1.</w:t>
      </w:r>
      <w:r w:rsidRPr="00DD65AA">
        <w:rPr>
          <w:sz w:val="28"/>
          <w:szCs w:val="28"/>
        </w:rPr>
        <w:t xml:space="preserve"> </w:t>
      </w: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DD65AA" w:rsidRPr="00894391" w:rsidRDefault="00DD65AA" w:rsidP="002C1FE4">
      <w:pPr>
        <w:tabs>
          <w:tab w:val="left" w:pos="-142"/>
          <w:tab w:val="left" w:pos="0"/>
          <w:tab w:val="left" w:pos="910"/>
          <w:tab w:val="left" w:pos="1078"/>
        </w:tabs>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Pr="00F44C89" w:rsidRDefault="009C4A62" w:rsidP="004708BC">
      <w:pPr>
        <w:jc w:val="center"/>
        <w:rPr>
          <w:sz w:val="28"/>
          <w:szCs w:val="28"/>
        </w:rPr>
      </w:pPr>
    </w:p>
    <w:p w:rsidR="009C4A62" w:rsidRPr="00F44C89" w:rsidRDefault="009C4A62" w:rsidP="0020404E">
      <w:pPr>
        <w:ind w:firstLine="426"/>
        <w:rPr>
          <w:sz w:val="28"/>
          <w:szCs w:val="28"/>
        </w:rPr>
      </w:pPr>
      <w:r w:rsidRPr="00F44C89">
        <w:rPr>
          <w:sz w:val="28"/>
          <w:szCs w:val="28"/>
        </w:rPr>
        <w:t>Предмет договора на размещение нестационарного торгового объекта:</w:t>
      </w:r>
    </w:p>
    <w:p w:rsidR="00CD15A5" w:rsidRPr="00F44C89" w:rsidRDefault="009C4A62" w:rsidP="00CD15A5">
      <w:pPr>
        <w:ind w:firstLine="426"/>
        <w:rPr>
          <w:sz w:val="28"/>
          <w:szCs w:val="28"/>
        </w:rPr>
      </w:pPr>
      <w:r w:rsidRPr="00F44C89">
        <w:rPr>
          <w:sz w:val="28"/>
          <w:szCs w:val="28"/>
        </w:rPr>
        <w:t>Предоставление права на размещение нестационарн</w:t>
      </w:r>
      <w:r w:rsidR="008B5385" w:rsidRPr="00F44C89">
        <w:rPr>
          <w:sz w:val="28"/>
          <w:szCs w:val="28"/>
        </w:rPr>
        <w:t>ого</w:t>
      </w:r>
      <w:r w:rsidRPr="00F44C89">
        <w:rPr>
          <w:sz w:val="28"/>
          <w:szCs w:val="28"/>
        </w:rPr>
        <w:t xml:space="preserve"> торгов</w:t>
      </w:r>
      <w:r w:rsidR="008B5385" w:rsidRPr="00F44C89">
        <w:rPr>
          <w:sz w:val="28"/>
          <w:szCs w:val="28"/>
        </w:rPr>
        <w:t>ого</w:t>
      </w:r>
      <w:r w:rsidRPr="00F44C89">
        <w:rPr>
          <w:sz w:val="28"/>
          <w:szCs w:val="28"/>
        </w:rPr>
        <w:t xml:space="preserve"> объект</w:t>
      </w:r>
      <w:r w:rsidR="008B5385" w:rsidRPr="00F44C89">
        <w:rPr>
          <w:sz w:val="28"/>
          <w:szCs w:val="28"/>
        </w:rPr>
        <w:t>а</w:t>
      </w:r>
      <w:r w:rsidRPr="00F44C89">
        <w:rPr>
          <w:sz w:val="28"/>
          <w:szCs w:val="28"/>
        </w:rPr>
        <w:t xml:space="preserve"> </w:t>
      </w:r>
      <w:r w:rsidR="008B5385" w:rsidRPr="00F44C89">
        <w:rPr>
          <w:color w:val="000000"/>
          <w:sz w:val="28"/>
          <w:szCs w:val="28"/>
        </w:rPr>
        <w:t>по изготовлению ключей, ремонту обуви и прочих изделий из кожи</w:t>
      </w:r>
      <w:r w:rsidRPr="00F44C89">
        <w:rPr>
          <w:sz w:val="28"/>
          <w:szCs w:val="28"/>
        </w:rPr>
        <w:t xml:space="preserve"> на территории муниципального образования город Маркс Саратовской области.</w:t>
      </w:r>
    </w:p>
    <w:p w:rsidR="008666DD" w:rsidRPr="00F44C89" w:rsidRDefault="00CD15A5" w:rsidP="00CD15A5">
      <w:pPr>
        <w:ind w:firstLine="426"/>
        <w:rPr>
          <w:sz w:val="28"/>
          <w:szCs w:val="28"/>
        </w:rPr>
      </w:pPr>
      <w:r w:rsidRPr="00F44C89">
        <w:rPr>
          <w:sz w:val="28"/>
          <w:szCs w:val="28"/>
        </w:rPr>
        <w:t>Т</w:t>
      </w:r>
      <w:r w:rsidR="008666DD" w:rsidRPr="00F44C89">
        <w:rPr>
          <w:sz w:val="28"/>
          <w:szCs w:val="28"/>
        </w:rPr>
        <w:t>ип нестационарного торгового объекта:</w:t>
      </w:r>
      <w:r w:rsidR="006E1F10" w:rsidRPr="00F44C89">
        <w:rPr>
          <w:sz w:val="28"/>
          <w:szCs w:val="28"/>
        </w:rPr>
        <w:t xml:space="preserve"> </w:t>
      </w:r>
      <w:r w:rsidR="008B5385" w:rsidRPr="00F44C89">
        <w:rPr>
          <w:color w:val="000000"/>
          <w:spacing w:val="1"/>
          <w:sz w:val="28"/>
          <w:szCs w:val="28"/>
        </w:rPr>
        <w:t>киоск</w:t>
      </w:r>
      <w:r w:rsidR="008666DD" w:rsidRPr="00F44C89">
        <w:rPr>
          <w:sz w:val="28"/>
          <w:szCs w:val="28"/>
        </w:rPr>
        <w:t>;</w:t>
      </w:r>
    </w:p>
    <w:p w:rsidR="009E24C1" w:rsidRPr="00F44C89" w:rsidRDefault="00800239" w:rsidP="003C6183">
      <w:pPr>
        <w:pStyle w:val="ConsPlusTitle"/>
        <w:widowControl/>
        <w:ind w:firstLine="426"/>
        <w:jc w:val="both"/>
        <w:rPr>
          <w:rFonts w:ascii="Times New Roman" w:hAnsi="Times New Roman" w:cs="Times New Roman"/>
          <w:b w:val="0"/>
          <w:sz w:val="28"/>
          <w:szCs w:val="28"/>
        </w:rPr>
      </w:pPr>
      <w:r w:rsidRPr="00F44C89">
        <w:rPr>
          <w:rFonts w:ascii="Times New Roman" w:hAnsi="Times New Roman" w:cs="Times New Roman"/>
          <w:b w:val="0"/>
          <w:sz w:val="28"/>
          <w:szCs w:val="28"/>
        </w:rPr>
        <w:t>Назначение (с</w:t>
      </w:r>
      <w:r w:rsidR="009E24C1" w:rsidRPr="00F44C89">
        <w:rPr>
          <w:rFonts w:ascii="Times New Roman" w:hAnsi="Times New Roman" w:cs="Times New Roman"/>
          <w:b w:val="0"/>
          <w:sz w:val="28"/>
          <w:szCs w:val="28"/>
        </w:rPr>
        <w:t>пециализация</w:t>
      </w:r>
      <w:r w:rsidRPr="00F44C89">
        <w:rPr>
          <w:rFonts w:ascii="Times New Roman" w:hAnsi="Times New Roman" w:cs="Times New Roman"/>
          <w:b w:val="0"/>
          <w:sz w:val="28"/>
          <w:szCs w:val="28"/>
        </w:rPr>
        <w:t>)</w:t>
      </w:r>
      <w:r w:rsidR="00376818" w:rsidRPr="00F44C89">
        <w:rPr>
          <w:rFonts w:ascii="Times New Roman" w:hAnsi="Times New Roman" w:cs="Times New Roman"/>
          <w:b w:val="0"/>
          <w:color w:val="000000"/>
          <w:spacing w:val="1"/>
          <w:sz w:val="28"/>
          <w:szCs w:val="28"/>
        </w:rPr>
        <w:t xml:space="preserve"> нестационарного торгового объекта</w:t>
      </w:r>
      <w:r w:rsidR="009E24C1" w:rsidRPr="00F44C89">
        <w:rPr>
          <w:rFonts w:ascii="Times New Roman" w:hAnsi="Times New Roman" w:cs="Times New Roman"/>
          <w:b w:val="0"/>
          <w:sz w:val="28"/>
          <w:szCs w:val="28"/>
        </w:rPr>
        <w:t>:</w:t>
      </w:r>
      <w:r w:rsidR="00376818" w:rsidRPr="00F44C89">
        <w:rPr>
          <w:rFonts w:ascii="Times New Roman" w:hAnsi="Times New Roman" w:cs="Times New Roman"/>
          <w:b w:val="0"/>
          <w:sz w:val="28"/>
          <w:szCs w:val="28"/>
        </w:rPr>
        <w:t xml:space="preserve"> </w:t>
      </w:r>
      <w:r w:rsidR="00761F96" w:rsidRPr="00F44C89">
        <w:rPr>
          <w:rFonts w:ascii="Times New Roman" w:hAnsi="Times New Roman" w:cs="Times New Roman"/>
          <w:b w:val="0"/>
          <w:color w:val="000000"/>
          <w:sz w:val="28"/>
          <w:szCs w:val="28"/>
        </w:rPr>
        <w:t>изготовление ключей, ремонт обуви и прочих изделий из кожи</w:t>
      </w:r>
      <w:r w:rsidR="005D6B20" w:rsidRPr="00F44C89">
        <w:rPr>
          <w:rFonts w:ascii="Times New Roman" w:hAnsi="Times New Roman" w:cs="Times New Roman"/>
          <w:b w:val="0"/>
          <w:sz w:val="28"/>
          <w:szCs w:val="28"/>
        </w:rPr>
        <w:t>;</w:t>
      </w:r>
    </w:p>
    <w:p w:rsidR="0026741A" w:rsidRPr="00F44C89" w:rsidRDefault="003F3BFB" w:rsidP="003C6183">
      <w:pPr>
        <w:pStyle w:val="ConsPlusTitle"/>
        <w:widowControl/>
        <w:ind w:firstLine="426"/>
        <w:jc w:val="both"/>
        <w:rPr>
          <w:rFonts w:ascii="Times New Roman" w:hAnsi="Times New Roman" w:cs="Times New Roman"/>
          <w:b w:val="0"/>
          <w:sz w:val="28"/>
          <w:szCs w:val="28"/>
        </w:rPr>
      </w:pPr>
      <w:r w:rsidRPr="00F44C89">
        <w:rPr>
          <w:rFonts w:ascii="Times New Roman" w:hAnsi="Times New Roman" w:cs="Times New Roman"/>
          <w:b w:val="0"/>
          <w:sz w:val="28"/>
          <w:szCs w:val="28"/>
        </w:rPr>
        <w:t xml:space="preserve">Срок </w:t>
      </w:r>
      <w:r w:rsidR="00376818" w:rsidRPr="00F44C89">
        <w:rPr>
          <w:rFonts w:ascii="Times New Roman" w:hAnsi="Times New Roman" w:cs="Times New Roman"/>
          <w:b w:val="0"/>
          <w:sz w:val="28"/>
          <w:szCs w:val="28"/>
        </w:rPr>
        <w:t xml:space="preserve">(период) </w:t>
      </w:r>
      <w:r w:rsidRPr="00F44C89">
        <w:rPr>
          <w:rFonts w:ascii="Times New Roman" w:hAnsi="Times New Roman" w:cs="Times New Roman"/>
          <w:b w:val="0"/>
          <w:sz w:val="28"/>
          <w:szCs w:val="28"/>
        </w:rPr>
        <w:t xml:space="preserve">размещения </w:t>
      </w:r>
      <w:r w:rsidR="00882E78" w:rsidRPr="00F44C89">
        <w:rPr>
          <w:rFonts w:ascii="Times New Roman" w:hAnsi="Times New Roman" w:cs="Times New Roman"/>
          <w:b w:val="0"/>
          <w:sz w:val="28"/>
          <w:szCs w:val="28"/>
        </w:rPr>
        <w:t>нестационарн</w:t>
      </w:r>
      <w:r w:rsidR="00DB45C5" w:rsidRPr="00F44C89">
        <w:rPr>
          <w:rFonts w:ascii="Times New Roman" w:hAnsi="Times New Roman" w:cs="Times New Roman"/>
          <w:b w:val="0"/>
          <w:sz w:val="28"/>
          <w:szCs w:val="28"/>
        </w:rPr>
        <w:t xml:space="preserve">ого торгового объекта: </w:t>
      </w:r>
    </w:p>
    <w:p w:rsidR="00761F96" w:rsidRPr="00F44C89" w:rsidRDefault="00761F96" w:rsidP="003C6183">
      <w:pPr>
        <w:tabs>
          <w:tab w:val="left" w:pos="726"/>
          <w:tab w:val="left" w:pos="851"/>
          <w:tab w:val="center" w:pos="4677"/>
        </w:tabs>
        <w:ind w:firstLine="426"/>
        <w:rPr>
          <w:sz w:val="28"/>
          <w:szCs w:val="28"/>
        </w:rPr>
      </w:pPr>
      <w:r w:rsidRPr="00F44C89">
        <w:rPr>
          <w:sz w:val="28"/>
          <w:szCs w:val="28"/>
        </w:rPr>
        <w:t xml:space="preserve">с 01 июня по 31 декабря 2016 года. </w:t>
      </w:r>
    </w:p>
    <w:p w:rsidR="003F3BFB" w:rsidRPr="00F44C89" w:rsidRDefault="003F3BFB" w:rsidP="003C6183">
      <w:pPr>
        <w:tabs>
          <w:tab w:val="left" w:pos="726"/>
          <w:tab w:val="left" w:pos="851"/>
          <w:tab w:val="center" w:pos="4677"/>
        </w:tabs>
        <w:ind w:firstLine="426"/>
        <w:rPr>
          <w:color w:val="000000"/>
          <w:sz w:val="28"/>
          <w:szCs w:val="28"/>
        </w:rPr>
      </w:pPr>
      <w:r w:rsidRPr="00F44C89">
        <w:rPr>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B5D02">
        <w:rPr>
          <w:rFonts w:ascii="Times New Roman" w:hAnsi="Times New Roman" w:cs="Times New Roman"/>
          <w:sz w:val="28"/>
          <w:szCs w:val="28"/>
        </w:rPr>
        <w:t xml:space="preserve"> от 28 декабря 2009 г.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243" w:tblpY="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961"/>
        <w:gridCol w:w="1418"/>
      </w:tblGrid>
      <w:tr w:rsidR="004727AA" w:rsidRPr="00894391" w:rsidTr="007C717C">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505749">
            <w:pPr>
              <w:tabs>
                <w:tab w:val="left" w:pos="864"/>
                <w:tab w:val="left" w:leader="underscore" w:pos="6336"/>
              </w:tabs>
              <w:jc w:val="center"/>
              <w:rPr>
                <w:sz w:val="28"/>
                <w:szCs w:val="28"/>
              </w:rPr>
            </w:pPr>
            <w:r w:rsidRPr="00894391">
              <w:rPr>
                <w:sz w:val="28"/>
                <w:szCs w:val="28"/>
              </w:rPr>
              <w:t xml:space="preserve">№ </w:t>
            </w:r>
            <w:proofErr w:type="spellStart"/>
            <w:r w:rsidR="0058251C">
              <w:rPr>
                <w:sz w:val="28"/>
                <w:szCs w:val="28"/>
              </w:rPr>
              <w:t>п</w:t>
            </w:r>
            <w:proofErr w:type="spellEnd"/>
            <w:r w:rsidR="0058251C">
              <w:rPr>
                <w:sz w:val="28"/>
                <w:szCs w:val="28"/>
              </w:rPr>
              <w:t>/</w:t>
            </w:r>
            <w:proofErr w:type="spellStart"/>
            <w:r w:rsidR="0058251C">
              <w:rPr>
                <w:sz w:val="28"/>
                <w:szCs w:val="28"/>
              </w:rPr>
              <w:t>п</w:t>
            </w:r>
            <w:proofErr w:type="spellEnd"/>
          </w:p>
          <w:p w:rsidR="004727AA" w:rsidRPr="00894391" w:rsidRDefault="004727AA" w:rsidP="00505749">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505749">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961"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505749">
            <w:pPr>
              <w:jc w:val="center"/>
              <w:rPr>
                <w:sz w:val="28"/>
                <w:szCs w:val="28"/>
              </w:rPr>
            </w:pPr>
            <w:r w:rsidRPr="00894391">
              <w:rPr>
                <w:sz w:val="28"/>
                <w:szCs w:val="28"/>
              </w:rPr>
              <w:t>Архитектурно -  планировочные требования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505749">
            <w:pPr>
              <w:tabs>
                <w:tab w:val="left" w:pos="884"/>
                <w:tab w:val="left" w:leader="underscore" w:pos="6336"/>
              </w:tabs>
              <w:ind w:left="-108"/>
              <w:jc w:val="center"/>
              <w:rPr>
                <w:sz w:val="28"/>
                <w:szCs w:val="28"/>
              </w:rPr>
            </w:pPr>
            <w:r w:rsidRPr="00894391">
              <w:rPr>
                <w:sz w:val="28"/>
                <w:szCs w:val="28"/>
              </w:rPr>
              <w:t>Общая площадь объекта (кв.м.)</w:t>
            </w:r>
          </w:p>
        </w:tc>
      </w:tr>
      <w:tr w:rsidR="009044D1" w:rsidRPr="00894391" w:rsidTr="007C717C">
        <w:tc>
          <w:tcPr>
            <w:tcW w:w="817" w:type="dxa"/>
            <w:tcBorders>
              <w:top w:val="single" w:sz="4" w:space="0" w:color="000000"/>
              <w:left w:val="single" w:sz="4" w:space="0" w:color="000000"/>
              <w:bottom w:val="single" w:sz="4" w:space="0" w:color="000000"/>
              <w:right w:val="single" w:sz="4" w:space="0" w:color="000000"/>
            </w:tcBorders>
            <w:vAlign w:val="center"/>
          </w:tcPr>
          <w:p w:rsidR="009044D1" w:rsidRPr="00894391" w:rsidRDefault="009044D1" w:rsidP="00505749">
            <w:pPr>
              <w:tabs>
                <w:tab w:val="left" w:pos="864"/>
                <w:tab w:val="left" w:leader="underscore" w:pos="6336"/>
              </w:tabs>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085D12" w:rsidRPr="0074513D" w:rsidRDefault="00085D12" w:rsidP="00085D12">
            <w:pPr>
              <w:pStyle w:val="ConsPlusTitle"/>
              <w:widowControl/>
              <w:jc w:val="both"/>
              <w:rPr>
                <w:rFonts w:ascii="Times New Roman" w:hAnsi="Times New Roman" w:cs="Times New Roman"/>
                <w:b w:val="0"/>
                <w:color w:val="000000"/>
                <w:spacing w:val="1"/>
                <w:sz w:val="28"/>
                <w:szCs w:val="28"/>
              </w:rPr>
            </w:pPr>
            <w:r>
              <w:rPr>
                <w:rFonts w:ascii="Times New Roman" w:hAnsi="Times New Roman" w:cs="Times New Roman"/>
                <w:b w:val="0"/>
                <w:color w:val="000000"/>
                <w:spacing w:val="1"/>
                <w:sz w:val="28"/>
                <w:szCs w:val="28"/>
              </w:rPr>
              <w:t>П</w:t>
            </w:r>
            <w:r w:rsidRPr="0074513D">
              <w:rPr>
                <w:rFonts w:ascii="Times New Roman" w:hAnsi="Times New Roman" w:cs="Times New Roman"/>
                <w:b w:val="0"/>
                <w:color w:val="000000"/>
                <w:spacing w:val="1"/>
                <w:sz w:val="28"/>
                <w:szCs w:val="28"/>
              </w:rPr>
              <w:t>римерно в 40 м. от МКЖД расположенного по адресу: пр. Ленина, д. 78, по направлению на север (кадастровый квартал 64:44:100102),</w:t>
            </w:r>
          </w:p>
          <w:p w:rsidR="009044D1" w:rsidRPr="0058251C" w:rsidRDefault="009044D1" w:rsidP="00505749">
            <w:pPr>
              <w:rPr>
                <w:color w:val="FF0000"/>
                <w:sz w:val="28"/>
                <w:szCs w:val="28"/>
              </w:rPr>
            </w:pPr>
          </w:p>
        </w:tc>
        <w:tc>
          <w:tcPr>
            <w:tcW w:w="4961" w:type="dxa"/>
            <w:tcBorders>
              <w:top w:val="single" w:sz="4" w:space="0" w:color="000000"/>
              <w:left w:val="single" w:sz="4" w:space="0" w:color="auto"/>
              <w:bottom w:val="single" w:sz="4" w:space="0" w:color="000000"/>
              <w:right w:val="single" w:sz="4" w:space="0" w:color="000000"/>
            </w:tcBorders>
            <w:vAlign w:val="center"/>
          </w:tcPr>
          <w:p w:rsidR="00B54A3B" w:rsidRDefault="007C717C" w:rsidP="00632EA1">
            <w:pPr>
              <w:ind w:firstLine="175"/>
              <w:rPr>
                <w:sz w:val="28"/>
                <w:szCs w:val="28"/>
              </w:rPr>
            </w:pPr>
            <w:r w:rsidRPr="00C05243">
              <w:rPr>
                <w:sz w:val="28"/>
                <w:szCs w:val="28"/>
              </w:rPr>
              <w:t>Временный</w:t>
            </w:r>
            <w:r w:rsidR="00F25500" w:rsidRPr="00C05243">
              <w:rPr>
                <w:sz w:val="28"/>
                <w:szCs w:val="28"/>
              </w:rPr>
              <w:t xml:space="preserve"> легко демонтирующийся объект,</w:t>
            </w:r>
            <w:r w:rsidR="00632EA1" w:rsidRPr="00C05243">
              <w:rPr>
                <w:sz w:val="28"/>
                <w:szCs w:val="28"/>
              </w:rPr>
              <w:t xml:space="preserve"> </w:t>
            </w:r>
            <w:r w:rsidR="00B54A3B" w:rsidRPr="00C05243">
              <w:rPr>
                <w:sz w:val="28"/>
                <w:szCs w:val="28"/>
              </w:rPr>
              <w:t xml:space="preserve"> </w:t>
            </w:r>
            <w:r w:rsidR="00525F12" w:rsidRPr="00C05243">
              <w:rPr>
                <w:sz w:val="28"/>
                <w:szCs w:val="28"/>
              </w:rPr>
              <w:t xml:space="preserve">размером 2 м </w:t>
            </w:r>
            <w:proofErr w:type="spellStart"/>
            <w:r w:rsidR="00525F12" w:rsidRPr="00C05243">
              <w:rPr>
                <w:sz w:val="28"/>
                <w:szCs w:val="28"/>
              </w:rPr>
              <w:t>х</w:t>
            </w:r>
            <w:proofErr w:type="spellEnd"/>
            <w:r w:rsidR="00525F12" w:rsidRPr="00C05243">
              <w:rPr>
                <w:sz w:val="28"/>
                <w:szCs w:val="28"/>
              </w:rPr>
              <w:t xml:space="preserve"> 3 м, </w:t>
            </w:r>
            <w:r w:rsidR="00B54A3B" w:rsidRPr="00C05243">
              <w:rPr>
                <w:sz w:val="28"/>
                <w:szCs w:val="28"/>
              </w:rPr>
              <w:t xml:space="preserve"> имеющий современный дизайн, </w:t>
            </w:r>
            <w:r w:rsidR="00525F12" w:rsidRPr="00C05243">
              <w:rPr>
                <w:sz w:val="28"/>
                <w:szCs w:val="28"/>
              </w:rPr>
              <w:t>без торгового зала с замкнутым пространством</w:t>
            </w:r>
            <w:r w:rsidR="00525F12">
              <w:rPr>
                <w:sz w:val="28"/>
                <w:szCs w:val="28"/>
              </w:rPr>
              <w:t>, внутри которого оборудовано</w:t>
            </w:r>
            <w:r w:rsidR="00525F12" w:rsidRPr="00EE6080">
              <w:rPr>
                <w:sz w:val="28"/>
                <w:szCs w:val="28"/>
              </w:rPr>
              <w:t xml:space="preserve"> одно рабочее место, на площади которого хранится товарный запас.</w:t>
            </w:r>
          </w:p>
          <w:p w:rsidR="00B54A3B" w:rsidRDefault="00525F12" w:rsidP="00632EA1">
            <w:pPr>
              <w:ind w:firstLine="175"/>
              <w:rPr>
                <w:sz w:val="28"/>
                <w:szCs w:val="28"/>
              </w:rPr>
            </w:pPr>
            <w:r w:rsidRPr="000C0BFD">
              <w:rPr>
                <w:sz w:val="28"/>
                <w:szCs w:val="28"/>
              </w:rPr>
              <w:t>Асфальтирование или выкладывание  плит</w:t>
            </w:r>
            <w:r w:rsidRPr="00EE6080">
              <w:rPr>
                <w:sz w:val="28"/>
                <w:szCs w:val="28"/>
              </w:rPr>
              <w:t xml:space="preserve">кой территории, непосредственно прилегающей к </w:t>
            </w:r>
            <w:r>
              <w:rPr>
                <w:sz w:val="28"/>
                <w:szCs w:val="28"/>
              </w:rPr>
              <w:t>киоску</w:t>
            </w:r>
            <w:r w:rsidR="00B54A3B">
              <w:rPr>
                <w:sz w:val="28"/>
                <w:szCs w:val="28"/>
              </w:rPr>
              <w:t>.</w:t>
            </w:r>
          </w:p>
          <w:p w:rsidR="00F25500" w:rsidRPr="0058251C" w:rsidRDefault="00525F12" w:rsidP="00B54A3B">
            <w:pPr>
              <w:ind w:firstLine="175"/>
              <w:rPr>
                <w:color w:val="FF0000"/>
                <w:sz w:val="28"/>
                <w:szCs w:val="28"/>
              </w:rPr>
            </w:pPr>
            <w:r>
              <w:rPr>
                <w:sz w:val="28"/>
                <w:szCs w:val="28"/>
              </w:rPr>
              <w:t xml:space="preserve"> </w:t>
            </w:r>
            <w:r w:rsidR="00B54A3B">
              <w:rPr>
                <w:sz w:val="28"/>
                <w:szCs w:val="28"/>
              </w:rPr>
              <w:t xml:space="preserve"> Установка урны для мусора.</w:t>
            </w:r>
            <w:r w:rsidR="00B54A3B" w:rsidRPr="0058251C">
              <w:rPr>
                <w:color w:val="FF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9044D1" w:rsidRPr="002441C3" w:rsidRDefault="0058251C" w:rsidP="00505749">
            <w:pPr>
              <w:jc w:val="center"/>
              <w:rPr>
                <w:sz w:val="28"/>
                <w:szCs w:val="28"/>
              </w:rPr>
            </w:pPr>
            <w:r w:rsidRPr="002441C3">
              <w:rPr>
                <w:sz w:val="28"/>
                <w:szCs w:val="28"/>
              </w:rPr>
              <w:t>6</w:t>
            </w:r>
          </w:p>
        </w:tc>
      </w:tr>
    </w:tbl>
    <w:p w:rsidR="00B554FC" w:rsidRDefault="00B554FC" w:rsidP="004708BC">
      <w:pPr>
        <w:shd w:val="clear" w:color="auto" w:fill="FFFFFF"/>
        <w:jc w:val="center"/>
        <w:rPr>
          <w:bCs/>
          <w:spacing w:val="1"/>
          <w:sz w:val="28"/>
          <w:szCs w:val="28"/>
        </w:rPr>
      </w:pPr>
    </w:p>
    <w:tbl>
      <w:tblPr>
        <w:tblStyle w:val="a6"/>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4"/>
      </w:tblGrid>
      <w:tr w:rsidR="007C717C" w:rsidTr="00505749">
        <w:tc>
          <w:tcPr>
            <w:tcW w:w="5494" w:type="dxa"/>
          </w:tcPr>
          <w:p w:rsidR="007C717C" w:rsidRPr="00505749" w:rsidRDefault="007C717C" w:rsidP="00CE31C3">
            <w:pPr>
              <w:jc w:val="center"/>
              <w:rPr>
                <w:noProof/>
                <w:sz w:val="10"/>
                <w:szCs w:val="10"/>
              </w:rPr>
            </w:pPr>
          </w:p>
        </w:tc>
      </w:tr>
    </w:tbl>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9554EF">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FE32B0">
      <w:pPr>
        <w:pStyle w:val="a7"/>
        <w:numPr>
          <w:ilvl w:val="0"/>
          <w:numId w:val="37"/>
        </w:numPr>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FE32B0">
      <w:pPr>
        <w:pStyle w:val="a7"/>
        <w:numPr>
          <w:ilvl w:val="0"/>
          <w:numId w:val="38"/>
        </w:numPr>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w:t>
      </w:r>
      <w:r w:rsidR="009554EF">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9554EF">
        <w:rPr>
          <w:sz w:val="28"/>
          <w:szCs w:val="28"/>
        </w:rPr>
        <w:t>П</w:t>
      </w:r>
      <w:r w:rsidR="009554EF" w:rsidRPr="00894391">
        <w:rPr>
          <w:sz w:val="28"/>
          <w:szCs w:val="28"/>
        </w:rPr>
        <w:t>о  требованию</w:t>
      </w:r>
      <w:r w:rsidR="009554EF">
        <w:rPr>
          <w:sz w:val="28"/>
          <w:szCs w:val="28"/>
        </w:rPr>
        <w:t xml:space="preserve"> </w:t>
      </w:r>
      <w:r w:rsidR="009554EF" w:rsidRPr="00894391">
        <w:rPr>
          <w:sz w:val="28"/>
          <w:szCs w:val="28"/>
        </w:rPr>
        <w:t>органов государственного контроля (надзора)</w:t>
      </w:r>
      <w:r w:rsidR="00CB0887" w:rsidRPr="00894391">
        <w:rPr>
          <w:sz w:val="28"/>
          <w:szCs w:val="28"/>
        </w:rPr>
        <w:t xml:space="preserve"> должны предъявляться  </w:t>
      </w:r>
      <w:r w:rsidR="00C45F2F" w:rsidRPr="00894391">
        <w:rPr>
          <w:sz w:val="28"/>
          <w:szCs w:val="28"/>
        </w:rPr>
        <w:t>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A92EF8" w:rsidP="00C45F2F">
      <w:pPr>
        <w:tabs>
          <w:tab w:val="left" w:pos="0"/>
        </w:tabs>
        <w:ind w:firstLine="567"/>
        <w:rPr>
          <w:sz w:val="28"/>
          <w:szCs w:val="28"/>
        </w:rPr>
      </w:pPr>
      <w:r>
        <w:rPr>
          <w:sz w:val="28"/>
          <w:szCs w:val="28"/>
        </w:rPr>
        <w:t>-</w:t>
      </w:r>
      <w:r>
        <w:rPr>
          <w:sz w:val="28"/>
          <w:szCs w:val="28"/>
        </w:rPr>
        <w:tab/>
      </w:r>
      <w:r w:rsidR="00C45F2F" w:rsidRPr="00894391">
        <w:rPr>
          <w:sz w:val="28"/>
          <w:szCs w:val="28"/>
        </w:rPr>
        <w:t>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A92EF8" w:rsidP="00C45F2F">
      <w:pPr>
        <w:tabs>
          <w:tab w:val="left" w:pos="0"/>
        </w:tabs>
        <w:ind w:firstLine="567"/>
        <w:rPr>
          <w:sz w:val="28"/>
          <w:szCs w:val="28"/>
        </w:rPr>
      </w:pPr>
      <w:r>
        <w:rPr>
          <w:sz w:val="28"/>
          <w:szCs w:val="28"/>
        </w:rPr>
        <w:t xml:space="preserve">- содержать объект, </w:t>
      </w:r>
      <w:r w:rsidR="00C45F2F" w:rsidRPr="00894391">
        <w:rPr>
          <w:sz w:val="28"/>
          <w:szCs w:val="28"/>
        </w:rPr>
        <w:t>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2F19B7">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Pr="00894391">
        <w:rPr>
          <w:bCs/>
          <w:sz w:val="28"/>
          <w:szCs w:val="28"/>
        </w:rPr>
        <w:t>«____»____________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главы </w:t>
      </w:r>
      <w:r w:rsidR="003011C7" w:rsidRPr="00894391">
        <w:rPr>
          <w:bCs/>
          <w:sz w:val="28"/>
          <w:szCs w:val="28"/>
        </w:rPr>
        <w:t>а</w:t>
      </w:r>
      <w:r w:rsidRPr="00894391">
        <w:rPr>
          <w:bCs/>
          <w:sz w:val="28"/>
          <w:szCs w:val="28"/>
        </w:rPr>
        <w:t xml:space="preserve">дминистрации </w:t>
      </w:r>
      <w:r w:rsidRPr="00894391">
        <w:rPr>
          <w:sz w:val="28"/>
          <w:szCs w:val="28"/>
        </w:rPr>
        <w:t xml:space="preserve">муниципального района  </w:t>
      </w:r>
      <w:r w:rsidRPr="00894391">
        <w:rPr>
          <w:bCs/>
          <w:sz w:val="28"/>
          <w:szCs w:val="28"/>
        </w:rPr>
        <w:t>_________________________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proofErr w:type="spellStart"/>
      <w:r w:rsidRPr="00894391">
        <w:rPr>
          <w:sz w:val="28"/>
          <w:szCs w:val="28"/>
        </w:rPr>
        <w:t>ий</w:t>
      </w:r>
      <w:proofErr w:type="spellEnd"/>
      <w:r w:rsidRPr="00894391">
        <w:rPr>
          <w:sz w:val="28"/>
          <w:szCs w:val="28"/>
        </w:rPr>
        <w:t>) на основании ________________________</w:t>
      </w:r>
      <w:r w:rsidR="006C204C" w:rsidRPr="00894391">
        <w:rPr>
          <w:sz w:val="28"/>
          <w:szCs w:val="28"/>
        </w:rPr>
        <w:t xml:space="preserve"> </w:t>
      </w:r>
      <w:r w:rsidR="009A5A8C" w:rsidRPr="00894391">
        <w:rPr>
          <w:sz w:val="28"/>
          <w:szCs w:val="28"/>
        </w:rPr>
        <w:t>далее «Предприятие» с</w:t>
      </w:r>
      <w:r w:rsidR="006C204C" w:rsidRPr="00894391">
        <w:rPr>
          <w:sz w:val="28"/>
          <w:szCs w:val="28"/>
        </w:rPr>
        <w:t xml:space="preserve"> </w:t>
      </w:r>
      <w:r w:rsidR="009A5A8C" w:rsidRPr="00894391">
        <w:rPr>
          <w:sz w:val="28"/>
          <w:szCs w:val="28"/>
        </w:rPr>
        <w:t>другой стороны, вместе именуемые «Стороны», на основании результатов проведения открытого Конкурса</w:t>
      </w:r>
      <w:r w:rsidR="00882FCB">
        <w:rPr>
          <w:sz w:val="28"/>
          <w:szCs w:val="28"/>
        </w:rPr>
        <w:t xml:space="preserve"> по</w:t>
      </w:r>
      <w:r w:rsidR="00882FCB" w:rsidRPr="00882FCB">
        <w:rPr>
          <w:sz w:val="28"/>
          <w:szCs w:val="28"/>
        </w:rPr>
        <w:t xml:space="preserve"> </w:t>
      </w:r>
      <w:r w:rsidR="00882FCB">
        <w:rPr>
          <w:sz w:val="28"/>
          <w:szCs w:val="28"/>
        </w:rPr>
        <w:t xml:space="preserve">предоставлению права на </w:t>
      </w:r>
      <w:r w:rsidR="00882FCB" w:rsidRPr="00894391">
        <w:rPr>
          <w:sz w:val="28"/>
          <w:szCs w:val="28"/>
        </w:rPr>
        <w:t>размещени</w:t>
      </w:r>
      <w:r w:rsidR="00882FCB">
        <w:rPr>
          <w:sz w:val="28"/>
          <w:szCs w:val="28"/>
        </w:rPr>
        <w:t>е</w:t>
      </w:r>
      <w:r w:rsidR="00882FCB" w:rsidRPr="00894391">
        <w:rPr>
          <w:sz w:val="28"/>
          <w:szCs w:val="28"/>
        </w:rPr>
        <w:t xml:space="preserve"> нестационарного торгового объекта </w:t>
      </w:r>
      <w:r w:rsidR="00882FCB" w:rsidRPr="00574841">
        <w:rPr>
          <w:color w:val="000000"/>
          <w:sz w:val="28"/>
          <w:szCs w:val="28"/>
        </w:rPr>
        <w:t>по изготовлению ключей, ремонту обуви и прочих изделий из кожи</w:t>
      </w:r>
      <w:r w:rsidR="00882FCB" w:rsidRPr="00894391">
        <w:rPr>
          <w:sz w:val="28"/>
          <w:szCs w:val="28"/>
        </w:rPr>
        <w:t xml:space="preserve"> на территории муниципального образования город Маркс</w:t>
      </w:r>
      <w:r w:rsidR="00F40722">
        <w:rPr>
          <w:sz w:val="28"/>
          <w:szCs w:val="28"/>
        </w:rPr>
        <w:t xml:space="preserve"> </w:t>
      </w:r>
      <w:r w:rsidR="00882FCB" w:rsidRPr="00894391">
        <w:rPr>
          <w:sz w:val="28"/>
          <w:szCs w:val="28"/>
        </w:rPr>
        <w:t xml:space="preserve">Саратовской области  (далее – территория </w:t>
      </w:r>
      <w:r w:rsidR="00882FCB" w:rsidRPr="00894391">
        <w:rPr>
          <w:color w:val="000000"/>
          <w:spacing w:val="8"/>
          <w:sz w:val="28"/>
          <w:szCs w:val="28"/>
        </w:rPr>
        <w:t>м</w:t>
      </w:r>
      <w:r w:rsidR="00882FCB" w:rsidRPr="00894391">
        <w:rPr>
          <w:color w:val="000000"/>
          <w:spacing w:val="-1"/>
          <w:sz w:val="28"/>
          <w:szCs w:val="28"/>
        </w:rPr>
        <w:t>униципального образования)</w:t>
      </w:r>
      <w:r w:rsidR="009A5A8C" w:rsidRPr="00894391">
        <w:rPr>
          <w:sz w:val="28"/>
          <w:szCs w:val="28"/>
        </w:rPr>
        <w:t xml:space="preserve"> (протокол _______от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w:t>
      </w:r>
      <w:r w:rsidR="001F070A" w:rsidRPr="00894391">
        <w:rPr>
          <w:sz w:val="28"/>
          <w:szCs w:val="28"/>
        </w:rPr>
        <w:t>является</w:t>
      </w:r>
      <w:r w:rsidR="001F070A">
        <w:rPr>
          <w:sz w:val="28"/>
          <w:szCs w:val="28"/>
        </w:rPr>
        <w:t xml:space="preserve"> предоставление права на </w:t>
      </w:r>
      <w:r w:rsidR="001F070A" w:rsidRPr="00894391">
        <w:rPr>
          <w:sz w:val="28"/>
          <w:szCs w:val="28"/>
        </w:rPr>
        <w:t>размещени</w:t>
      </w:r>
      <w:r w:rsidR="001F070A">
        <w:rPr>
          <w:sz w:val="28"/>
          <w:szCs w:val="28"/>
        </w:rPr>
        <w:t>е</w:t>
      </w:r>
      <w:r w:rsidR="001F070A" w:rsidRPr="00894391">
        <w:rPr>
          <w:sz w:val="28"/>
          <w:szCs w:val="28"/>
        </w:rPr>
        <w:t xml:space="preserve"> нестационарного торгового объекта </w:t>
      </w:r>
      <w:r w:rsidR="001F070A" w:rsidRPr="00574841">
        <w:rPr>
          <w:color w:val="000000"/>
          <w:sz w:val="28"/>
          <w:szCs w:val="28"/>
        </w:rPr>
        <w:t>по изготовлению ключей, ремонту обуви и прочих изделий из кожи</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Pr>
          <w:rFonts w:ascii="Times New Roman" w:hAnsi="Times New Roman" w:cs="Times New Roman"/>
          <w:b w:val="0"/>
          <w:sz w:val="28"/>
          <w:szCs w:val="28"/>
        </w:rPr>
        <w:t xml:space="preserve"> </w:t>
      </w:r>
      <w:r w:rsidR="0058251C">
        <w:rPr>
          <w:rFonts w:ascii="Times New Roman" w:hAnsi="Times New Roman" w:cs="Times New Roman"/>
          <w:b w:val="0"/>
          <w:color w:val="000000"/>
          <w:spacing w:val="1"/>
          <w:sz w:val="28"/>
          <w:szCs w:val="28"/>
        </w:rPr>
        <w:t>киоск</w:t>
      </w:r>
      <w:r w:rsidRPr="00894391">
        <w:rPr>
          <w:rFonts w:ascii="Times New Roman" w:hAnsi="Times New Roman" w:cs="Times New Roman"/>
          <w:b w:val="0"/>
          <w:sz w:val="28"/>
          <w:szCs w:val="28"/>
        </w:rPr>
        <w:t>;</w:t>
      </w:r>
    </w:p>
    <w:p w:rsidR="001F24CE" w:rsidRPr="0074513D" w:rsidRDefault="001F24CE" w:rsidP="001F24CE">
      <w:pPr>
        <w:pStyle w:val="ConsPlusTitle"/>
        <w:widowControl/>
        <w:ind w:firstLine="426"/>
        <w:jc w:val="both"/>
        <w:rPr>
          <w:rFonts w:ascii="Times New Roman" w:hAnsi="Times New Roman" w:cs="Times New Roman"/>
          <w:b w:val="0"/>
          <w:color w:val="000000"/>
          <w:spacing w:val="1"/>
          <w:sz w:val="28"/>
          <w:szCs w:val="28"/>
        </w:rPr>
      </w:pPr>
      <w:r w:rsidRPr="00D61F3A">
        <w:rPr>
          <w:rFonts w:ascii="Times New Roman" w:hAnsi="Times New Roman" w:cs="Times New Roman"/>
          <w:b w:val="0"/>
          <w:sz w:val="28"/>
          <w:szCs w:val="28"/>
        </w:rPr>
        <w:t xml:space="preserve">Адрес (адресное обозначение) места расположения нестационарного торгового объекта: </w:t>
      </w:r>
      <w:r w:rsidR="0074513D" w:rsidRPr="0074513D">
        <w:rPr>
          <w:rFonts w:ascii="Times New Roman" w:hAnsi="Times New Roman" w:cs="Times New Roman"/>
          <w:b w:val="0"/>
          <w:color w:val="000000"/>
          <w:spacing w:val="1"/>
          <w:sz w:val="28"/>
          <w:szCs w:val="28"/>
        </w:rPr>
        <w:t>примерно в 40 м. от МКЖД расположенного по адресу: пр. Ленина, д. 78, по направлению на север (кадастровый квартал 64:44:100102)</w:t>
      </w:r>
      <w:r w:rsidRPr="0074513D">
        <w:rPr>
          <w:rFonts w:ascii="Times New Roman" w:hAnsi="Times New Roman" w:cs="Times New Roman"/>
          <w:b w:val="0"/>
          <w:color w:val="000000"/>
          <w:spacing w:val="1"/>
          <w:sz w:val="28"/>
          <w:szCs w:val="28"/>
        </w:rPr>
        <w:t>,</w:t>
      </w:r>
    </w:p>
    <w:p w:rsidR="001F24CE" w:rsidRPr="0058251C" w:rsidRDefault="001F24CE" w:rsidP="0058251C">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r w:rsidR="0058251C" w:rsidRPr="0058251C">
        <w:rPr>
          <w:rFonts w:ascii="Times New Roman" w:hAnsi="Times New Roman" w:cs="Times New Roman"/>
          <w:b w:val="0"/>
          <w:sz w:val="28"/>
          <w:szCs w:val="28"/>
        </w:rPr>
        <w:t>с 01 июня 2016 года по 31 декабря 2016 года</w:t>
      </w:r>
      <w:r w:rsidR="00CD15A5" w:rsidRPr="0058251C">
        <w:rPr>
          <w:rFonts w:ascii="Times New Roman" w:hAnsi="Times New Roman" w:cs="Times New Roman"/>
          <w:b w:val="0"/>
          <w:sz w:val="28"/>
          <w:szCs w:val="28"/>
        </w:rPr>
        <w:t>,</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1C4742" w:rsidRPr="00894391">
        <w:rPr>
          <w:sz w:val="28"/>
          <w:szCs w:val="28"/>
        </w:rPr>
        <w:t xml:space="preserve"> </w:t>
      </w:r>
      <w:r w:rsidR="0058251C">
        <w:rPr>
          <w:sz w:val="28"/>
          <w:szCs w:val="28"/>
        </w:rPr>
        <w:t>6</w:t>
      </w:r>
      <w:r w:rsidR="001C4742" w:rsidRPr="00894391">
        <w:rPr>
          <w:sz w:val="28"/>
          <w:szCs w:val="28"/>
        </w:rPr>
        <w:t xml:space="preserve"> кв. метров</w:t>
      </w:r>
      <w:r w:rsidR="00D61F3A">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EF5473">
      <w:pPr>
        <w:pStyle w:val="aa"/>
        <w:spacing w:after="0"/>
        <w:ind w:left="0" w:firstLine="567"/>
        <w:jc w:val="center"/>
        <w:rPr>
          <w:sz w:val="28"/>
          <w:szCs w:val="28"/>
        </w:rPr>
      </w:pPr>
      <w:r w:rsidRPr="00894391">
        <w:rPr>
          <w:sz w:val="28"/>
          <w:szCs w:val="28"/>
        </w:rPr>
        <w:t>2.Срок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содня его подписанияи действуетдо полного исполнения сторонами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1060D6">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в бюджет муниципального образования город Маркс</w:t>
      </w:r>
      <w:r w:rsidR="00B77D56" w:rsidRPr="00894391">
        <w:rPr>
          <w:szCs w:val="28"/>
        </w:rPr>
        <w:t xml:space="preserve"> </w:t>
      </w:r>
      <w:r w:rsidRPr="00894391">
        <w:rPr>
          <w:szCs w:val="28"/>
        </w:rPr>
        <w:t>составляет: ___________</w:t>
      </w:r>
      <w:r w:rsidR="00B77D56">
        <w:rPr>
          <w:szCs w:val="28"/>
        </w:rPr>
        <w:t xml:space="preserve"> </w:t>
      </w:r>
      <w:r w:rsidRPr="00894391">
        <w:rPr>
          <w:szCs w:val="28"/>
        </w:rPr>
        <w:t xml:space="preserve"> (___________________)</w:t>
      </w:r>
      <w:r w:rsidR="00B77D56">
        <w:rPr>
          <w:szCs w:val="28"/>
        </w:rPr>
        <w:t xml:space="preserve"> 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за размещение нестационарного торгового объекта, указанную в п.</w:t>
      </w:r>
      <w:r w:rsidR="00E03294">
        <w:rPr>
          <w:szCs w:val="28"/>
        </w:rPr>
        <w:t xml:space="preserve"> </w:t>
      </w:r>
      <w:r w:rsidRPr="00894391">
        <w:rPr>
          <w:szCs w:val="28"/>
        </w:rPr>
        <w:t xml:space="preserve">2.3 настоящего договора,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49399B" w:rsidP="00D37ECD">
      <w:pPr>
        <w:tabs>
          <w:tab w:val="left" w:pos="1120"/>
        </w:tabs>
        <w:ind w:firstLine="567"/>
        <w:rPr>
          <w:sz w:val="28"/>
          <w:szCs w:val="28"/>
        </w:rPr>
      </w:pPr>
      <w:r w:rsidRPr="00894391">
        <w:rPr>
          <w:bCs/>
          <w:sz w:val="28"/>
          <w:szCs w:val="28"/>
        </w:rPr>
        <w:t>2.8</w:t>
      </w:r>
      <w:r w:rsidR="00D37ECD" w:rsidRPr="00894391">
        <w:rPr>
          <w:bCs/>
          <w:sz w:val="28"/>
          <w:szCs w:val="28"/>
        </w:rPr>
        <w:t>.</w:t>
      </w:r>
      <w:r w:rsidR="00D37ECD"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с </w:t>
      </w:r>
      <w:r w:rsidRPr="00894391">
        <w:rPr>
          <w:bCs/>
          <w:sz w:val="28"/>
          <w:szCs w:val="28"/>
        </w:rPr>
        <w:t>п. 4.2.3.</w:t>
      </w:r>
      <w:r w:rsidRPr="00894391">
        <w:rPr>
          <w:sz w:val="28"/>
          <w:szCs w:val="28"/>
        </w:rPr>
        <w:t xml:space="preserve"> настоящего Договора, Администрация не возвращает Предприятию сумму, указанную в  п. 2.3.</w:t>
      </w:r>
    </w:p>
    <w:p w:rsidR="00A92EF8" w:rsidRPr="00B4781F" w:rsidRDefault="00A92EF8" w:rsidP="00A92EF8">
      <w:pPr>
        <w:pStyle w:val="aa"/>
        <w:spacing w:after="0"/>
        <w:ind w:left="0" w:firstLine="567"/>
        <w:rPr>
          <w:sz w:val="28"/>
          <w:szCs w:val="28"/>
        </w:rPr>
      </w:pPr>
      <w:r w:rsidRPr="00B4781F">
        <w:rPr>
          <w:bCs/>
          <w:sz w:val="28"/>
          <w:szCs w:val="28"/>
        </w:rPr>
        <w:t>2.</w:t>
      </w:r>
      <w:r>
        <w:rPr>
          <w:bCs/>
          <w:sz w:val="28"/>
          <w:szCs w:val="28"/>
        </w:rPr>
        <w:t>9.</w:t>
      </w:r>
      <w:r w:rsidRPr="00B4781F">
        <w:rPr>
          <w:bCs/>
          <w:sz w:val="28"/>
          <w:szCs w:val="28"/>
        </w:rPr>
        <w:t xml:space="preserve">Оплата коммунальных платежей, электричества и эксплуатационных услуг (включая вывоз твердых бытовых отходов) </w:t>
      </w:r>
      <w:r w:rsidRPr="00B4781F">
        <w:rPr>
          <w:sz w:val="28"/>
          <w:szCs w:val="28"/>
        </w:rPr>
        <w:t>осуществляется Предприятием отдельно и не входит в цену Договора.</w:t>
      </w:r>
    </w:p>
    <w:p w:rsidR="00A92EF8" w:rsidRPr="005976A0" w:rsidRDefault="00A92EF8" w:rsidP="00A92EF8">
      <w:pPr>
        <w:ind w:firstLine="567"/>
        <w:rPr>
          <w:color w:val="FF0000"/>
          <w:sz w:val="28"/>
          <w:szCs w:val="28"/>
        </w:rPr>
      </w:pPr>
    </w:p>
    <w:p w:rsidR="001C4742" w:rsidRPr="005976A0" w:rsidRDefault="001C4742" w:rsidP="001C4742">
      <w:pPr>
        <w:jc w:val="center"/>
        <w:rPr>
          <w:bCs/>
          <w:color w:val="FF0000"/>
          <w:sz w:val="28"/>
          <w:szCs w:val="28"/>
        </w:rPr>
      </w:pPr>
    </w:p>
    <w:p w:rsidR="001C4742" w:rsidRDefault="00727AC6" w:rsidP="00B77D56">
      <w:pPr>
        <w:jc w:val="center"/>
        <w:rPr>
          <w:bCs/>
          <w:sz w:val="28"/>
          <w:szCs w:val="28"/>
        </w:rPr>
      </w:pPr>
      <w:r w:rsidRPr="00894391">
        <w:rPr>
          <w:bCs/>
          <w:sz w:val="28"/>
          <w:szCs w:val="28"/>
        </w:rPr>
        <w:t>3.</w:t>
      </w:r>
      <w:r w:rsidR="001C4742" w:rsidRPr="00894391">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 xml:space="preserve">Реализуемая продукция </w:t>
      </w:r>
      <w:r w:rsidR="00A92EF8">
        <w:rPr>
          <w:sz w:val="28"/>
          <w:szCs w:val="28"/>
        </w:rPr>
        <w:t xml:space="preserve">(услуги) </w:t>
      </w:r>
      <w:r w:rsidRPr="00894391">
        <w:rPr>
          <w:sz w:val="28"/>
          <w:szCs w:val="28"/>
        </w:rPr>
        <w:t>должна</w:t>
      </w:r>
      <w:r w:rsidR="00A92EF8">
        <w:rPr>
          <w:sz w:val="28"/>
          <w:szCs w:val="28"/>
        </w:rPr>
        <w:t>(</w:t>
      </w:r>
      <w:proofErr w:type="spellStart"/>
      <w:r w:rsidR="00A92EF8">
        <w:rPr>
          <w:sz w:val="28"/>
          <w:szCs w:val="28"/>
        </w:rPr>
        <w:t>ы</w:t>
      </w:r>
      <w:proofErr w:type="spellEnd"/>
      <w:r w:rsidR="00A92EF8">
        <w:rPr>
          <w:sz w:val="28"/>
          <w:szCs w:val="28"/>
        </w:rPr>
        <w:t>)</w:t>
      </w:r>
      <w:r w:rsidRPr="00894391">
        <w:rPr>
          <w:sz w:val="28"/>
          <w:szCs w:val="28"/>
        </w:rPr>
        <w:t xml:space="preserve">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D465EE" w:rsidP="0047447E">
      <w:pPr>
        <w:tabs>
          <w:tab w:val="left" w:pos="1092"/>
        </w:tabs>
        <w:ind w:firstLine="567"/>
        <w:rPr>
          <w:sz w:val="28"/>
          <w:szCs w:val="28"/>
        </w:rPr>
      </w:pPr>
      <w:r>
        <w:rPr>
          <w:sz w:val="28"/>
          <w:szCs w:val="28"/>
        </w:rPr>
        <w:t>3.2</w:t>
      </w:r>
      <w:r w:rsidR="001C4742" w:rsidRPr="00894391">
        <w:rPr>
          <w:sz w:val="28"/>
          <w:szCs w:val="28"/>
        </w:rPr>
        <w:t>.</w:t>
      </w:r>
      <w:r w:rsidR="0047447E" w:rsidRPr="00894391">
        <w:rPr>
          <w:sz w:val="28"/>
          <w:szCs w:val="28"/>
        </w:rPr>
        <w:tab/>
      </w:r>
      <w:r w:rsidR="001C4742" w:rsidRPr="00894391">
        <w:rPr>
          <w:sz w:val="28"/>
          <w:szCs w:val="28"/>
        </w:rPr>
        <w:t xml:space="preserve">На объекте должна быть вывеска с фирменным наименованием (наименованием) юридического лица </w:t>
      </w:r>
      <w:r w:rsidR="001C4742" w:rsidRPr="0021119E">
        <w:rPr>
          <w:i/>
          <w:sz w:val="28"/>
          <w:szCs w:val="28"/>
        </w:rPr>
        <w:t>(индивидуального предпринимателя)</w:t>
      </w:r>
      <w:r w:rsidR="001C4742" w:rsidRPr="00894391">
        <w:rPr>
          <w:sz w:val="28"/>
          <w:szCs w:val="28"/>
        </w:rPr>
        <w:t>, местом их нахождения (юридическим адресом), режимом работы.</w:t>
      </w:r>
    </w:p>
    <w:p w:rsidR="001C4742" w:rsidRPr="00894391" w:rsidRDefault="00D465EE" w:rsidP="0047447E">
      <w:pPr>
        <w:tabs>
          <w:tab w:val="left" w:pos="1092"/>
        </w:tabs>
        <w:ind w:firstLine="567"/>
        <w:rPr>
          <w:sz w:val="28"/>
          <w:szCs w:val="28"/>
        </w:rPr>
      </w:pPr>
      <w:r>
        <w:rPr>
          <w:sz w:val="28"/>
          <w:szCs w:val="28"/>
        </w:rPr>
        <w:t>3.3</w:t>
      </w:r>
      <w:r w:rsidR="001C4742" w:rsidRPr="00894391">
        <w:rPr>
          <w:sz w:val="28"/>
          <w:szCs w:val="28"/>
        </w:rPr>
        <w:t>.</w:t>
      </w:r>
      <w:r w:rsidR="0047447E" w:rsidRPr="00894391">
        <w:rPr>
          <w:sz w:val="28"/>
          <w:szCs w:val="28"/>
        </w:rPr>
        <w:tab/>
      </w:r>
      <w:r w:rsidR="001C4742"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D465EE" w:rsidP="0047447E">
      <w:pPr>
        <w:tabs>
          <w:tab w:val="left" w:pos="1092"/>
        </w:tabs>
        <w:ind w:firstLine="567"/>
        <w:rPr>
          <w:sz w:val="28"/>
          <w:szCs w:val="28"/>
        </w:rPr>
      </w:pPr>
      <w:r>
        <w:rPr>
          <w:sz w:val="28"/>
          <w:szCs w:val="28"/>
        </w:rPr>
        <w:t>3.4</w:t>
      </w:r>
      <w:r w:rsidR="001C4742" w:rsidRPr="00894391">
        <w:rPr>
          <w:sz w:val="28"/>
          <w:szCs w:val="28"/>
        </w:rPr>
        <w:t>.</w:t>
      </w:r>
      <w:r w:rsidR="0047447E" w:rsidRPr="00894391">
        <w:rPr>
          <w:sz w:val="28"/>
          <w:szCs w:val="28"/>
        </w:rPr>
        <w:tab/>
      </w:r>
      <w:r w:rsidR="001C4742"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D465EE" w:rsidP="0047447E">
      <w:pPr>
        <w:tabs>
          <w:tab w:val="left" w:pos="1092"/>
        </w:tabs>
        <w:ind w:firstLine="567"/>
        <w:rPr>
          <w:sz w:val="28"/>
          <w:szCs w:val="28"/>
        </w:rPr>
      </w:pPr>
      <w:r>
        <w:rPr>
          <w:sz w:val="28"/>
          <w:szCs w:val="28"/>
        </w:rPr>
        <w:t>3.5</w:t>
      </w:r>
      <w:r w:rsidR="001C4742" w:rsidRPr="00894391">
        <w:rPr>
          <w:sz w:val="28"/>
          <w:szCs w:val="28"/>
        </w:rPr>
        <w:t>.</w:t>
      </w:r>
      <w:r w:rsidR="0047447E" w:rsidRPr="00894391">
        <w:rPr>
          <w:sz w:val="28"/>
          <w:szCs w:val="28"/>
        </w:rPr>
        <w:tab/>
      </w:r>
      <w:r w:rsidR="001C4742" w:rsidRPr="00894391">
        <w:rPr>
          <w:sz w:val="28"/>
          <w:szCs w:val="28"/>
        </w:rPr>
        <w:t>На объекте должен быть соответствующий инвентарь и технологическое оборудование.</w:t>
      </w:r>
    </w:p>
    <w:p w:rsidR="0047447E" w:rsidRPr="00894391" w:rsidRDefault="00D465EE" w:rsidP="0047447E">
      <w:pPr>
        <w:tabs>
          <w:tab w:val="left" w:pos="0"/>
          <w:tab w:val="left" w:pos="1092"/>
        </w:tabs>
        <w:ind w:firstLine="567"/>
        <w:rPr>
          <w:sz w:val="28"/>
          <w:szCs w:val="28"/>
        </w:rPr>
      </w:pPr>
      <w:r>
        <w:rPr>
          <w:sz w:val="28"/>
          <w:szCs w:val="28"/>
        </w:rPr>
        <w:t>3.6</w:t>
      </w:r>
      <w:r w:rsidR="001C4742" w:rsidRPr="00894391">
        <w:rPr>
          <w:sz w:val="28"/>
          <w:szCs w:val="28"/>
        </w:rPr>
        <w:t>.</w:t>
      </w:r>
      <w:r w:rsidR="0047447E" w:rsidRPr="00894391">
        <w:rPr>
          <w:sz w:val="28"/>
          <w:szCs w:val="28"/>
        </w:rPr>
        <w:tab/>
        <w:t>На объекте в течение всего срока его размещения должны находиться  и  предъявляться  по  требованию</w:t>
      </w:r>
      <w:r w:rsidR="00913B03">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r w:rsidR="00A92EF8">
        <w:rPr>
          <w:sz w:val="28"/>
          <w:szCs w:val="28"/>
        </w:rPr>
        <w:t xml:space="preserve"> (реализуемых услуг)</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D465EE"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Pr>
          <w:rFonts w:ascii="Times New Roman" w:hAnsi="Times New Roman" w:cs="Times New Roman"/>
          <w:sz w:val="28"/>
          <w:szCs w:val="28"/>
        </w:rPr>
        <w:t>3.7</w:t>
      </w:r>
      <w:r w:rsidR="001C4742" w:rsidRPr="00894391">
        <w:rPr>
          <w:rFonts w:ascii="Times New Roman" w:hAnsi="Times New Roman" w:cs="Times New Roman"/>
          <w:sz w:val="28"/>
          <w:szCs w:val="28"/>
        </w:rPr>
        <w:t>.</w:t>
      </w:r>
      <w:r w:rsidR="00614845" w:rsidRPr="00894391">
        <w:rPr>
          <w:rFonts w:ascii="Times New Roman" w:hAnsi="Times New Roman" w:cs="Times New Roman"/>
          <w:sz w:val="28"/>
          <w:szCs w:val="28"/>
        </w:rPr>
        <w:tab/>
      </w:r>
      <w:r w:rsidR="001C4742" w:rsidRPr="00894391">
        <w:rPr>
          <w:rFonts w:ascii="Times New Roman" w:hAnsi="Times New Roman" w:cs="Times New Roman"/>
          <w:sz w:val="28"/>
          <w:szCs w:val="28"/>
        </w:rPr>
        <w:t xml:space="preserve">На объекте допускается реализация узкопрофильного ассортимента в соответствии со специализацией объекта. </w:t>
      </w:r>
      <w:r w:rsidR="0020583F">
        <w:rPr>
          <w:rFonts w:ascii="Times New Roman" w:hAnsi="Times New Roman" w:cs="Times New Roman"/>
          <w:sz w:val="28"/>
          <w:szCs w:val="28"/>
        </w:rPr>
        <w:t>О</w:t>
      </w:r>
      <w:r w:rsidR="00A92EF8">
        <w:rPr>
          <w:rFonts w:ascii="Times New Roman" w:hAnsi="Times New Roman" w:cs="Times New Roman"/>
          <w:sz w:val="28"/>
          <w:szCs w:val="28"/>
        </w:rPr>
        <w:t>казание иных услуг</w:t>
      </w:r>
      <w:r w:rsidR="001C4742" w:rsidRPr="00894391">
        <w:rPr>
          <w:rFonts w:ascii="Times New Roman" w:hAnsi="Times New Roman" w:cs="Times New Roman"/>
          <w:sz w:val="28"/>
          <w:szCs w:val="28"/>
        </w:rPr>
        <w:t xml:space="preserve"> не допускается.</w:t>
      </w:r>
    </w:p>
    <w:p w:rsidR="001C4742" w:rsidRPr="00894391" w:rsidRDefault="00D465EE" w:rsidP="00D465EE">
      <w:pPr>
        <w:shd w:val="clear" w:color="auto" w:fill="FFFFFF"/>
        <w:tabs>
          <w:tab w:val="left" w:pos="1134"/>
        </w:tabs>
        <w:ind w:firstLine="567"/>
        <w:rPr>
          <w:sz w:val="28"/>
          <w:szCs w:val="28"/>
        </w:rPr>
      </w:pPr>
      <w:r>
        <w:rPr>
          <w:sz w:val="28"/>
          <w:szCs w:val="28"/>
        </w:rPr>
        <w:t>3.8</w:t>
      </w:r>
      <w:r w:rsidR="001C4742" w:rsidRPr="00894391">
        <w:rPr>
          <w:sz w:val="28"/>
          <w:szCs w:val="28"/>
        </w:rPr>
        <w:t>.</w:t>
      </w:r>
      <w:r w:rsidR="00614845" w:rsidRPr="00894391">
        <w:rPr>
          <w:sz w:val="28"/>
          <w:szCs w:val="28"/>
        </w:rPr>
        <w:tab/>
      </w:r>
      <w:r w:rsidR="001C4742"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D465EE" w:rsidP="00D465EE">
      <w:pPr>
        <w:shd w:val="clear" w:color="auto" w:fill="FFFFFF"/>
        <w:tabs>
          <w:tab w:val="left" w:pos="1134"/>
        </w:tabs>
        <w:ind w:firstLine="567"/>
        <w:rPr>
          <w:sz w:val="28"/>
          <w:szCs w:val="28"/>
        </w:rPr>
      </w:pPr>
      <w:r>
        <w:rPr>
          <w:bCs/>
          <w:sz w:val="28"/>
          <w:szCs w:val="28"/>
        </w:rPr>
        <w:t>3.9</w:t>
      </w:r>
      <w:r w:rsidR="001C4742" w:rsidRPr="00894391">
        <w:rPr>
          <w:bCs/>
          <w:sz w:val="28"/>
          <w:szCs w:val="28"/>
        </w:rPr>
        <w:t>.</w:t>
      </w:r>
      <w:r w:rsidR="00614845" w:rsidRPr="00894391">
        <w:rPr>
          <w:bCs/>
          <w:sz w:val="28"/>
          <w:szCs w:val="28"/>
        </w:rPr>
        <w:tab/>
      </w:r>
      <w:r w:rsidR="001C4742" w:rsidRPr="00894391">
        <w:rPr>
          <w:sz w:val="28"/>
          <w:szCs w:val="28"/>
        </w:rPr>
        <w:t xml:space="preserve">Предприятие вправе использовать объект только по назначению </w:t>
      </w:r>
      <w:r w:rsidR="001C4742" w:rsidRPr="00894391">
        <w:rPr>
          <w:bCs/>
          <w:sz w:val="28"/>
          <w:szCs w:val="28"/>
        </w:rPr>
        <w:t>без права передачи третьему лицу</w:t>
      </w:r>
      <w:r w:rsidR="001C4742"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C4742" w:rsidRPr="00894391" w:rsidRDefault="001C4742" w:rsidP="00E570AB">
      <w:pPr>
        <w:tabs>
          <w:tab w:val="left" w:pos="1106"/>
          <w:tab w:val="left" w:pos="1316"/>
        </w:tabs>
        <w:ind w:firstLine="567"/>
        <w:rPr>
          <w:sz w:val="28"/>
          <w:szCs w:val="28"/>
        </w:rPr>
      </w:pPr>
      <w:r w:rsidRPr="00894391">
        <w:rPr>
          <w:bCs/>
          <w:sz w:val="28"/>
          <w:szCs w:val="28"/>
        </w:rPr>
        <w:t>4.2.2.</w:t>
      </w:r>
      <w:r w:rsidR="00CC520A" w:rsidRPr="00894391">
        <w:rPr>
          <w:bCs/>
          <w:sz w:val="28"/>
          <w:szCs w:val="28"/>
        </w:rPr>
        <w:tab/>
      </w:r>
      <w:r w:rsidRPr="00894391">
        <w:rPr>
          <w:sz w:val="28"/>
          <w:szCs w:val="28"/>
        </w:rPr>
        <w:t>Привлекать для исполнения обязательств по настоящему Договору третьих лиц.</w:t>
      </w:r>
    </w:p>
    <w:p w:rsidR="001C4742" w:rsidRPr="00894391" w:rsidRDefault="001C4742" w:rsidP="00E570AB">
      <w:pPr>
        <w:tabs>
          <w:tab w:val="left" w:pos="1106"/>
          <w:tab w:val="left" w:pos="1316"/>
        </w:tabs>
        <w:ind w:firstLine="567"/>
        <w:rPr>
          <w:sz w:val="28"/>
          <w:szCs w:val="28"/>
        </w:rPr>
      </w:pPr>
      <w:r w:rsidRPr="00894391">
        <w:rPr>
          <w:bCs/>
          <w:sz w:val="28"/>
          <w:szCs w:val="28"/>
        </w:rPr>
        <w:t>4.2.3.</w:t>
      </w:r>
      <w:r w:rsidR="00CC520A" w:rsidRPr="00894391">
        <w:rPr>
          <w:bCs/>
          <w:sz w:val="28"/>
          <w:szCs w:val="28"/>
        </w:rPr>
        <w:tab/>
      </w:r>
      <w:r w:rsidRPr="00894391">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894391">
        <w:rPr>
          <w:sz w:val="28"/>
          <w:szCs w:val="28"/>
        </w:rPr>
        <w:t>требований и условий конкурсной документации</w:t>
      </w:r>
      <w:r w:rsidRPr="00894391">
        <w:rPr>
          <w:sz w:val="28"/>
          <w:szCs w:val="28"/>
        </w:rPr>
        <w:t xml:space="preserve">. </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Pr="00894391"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502697">
        <w:rPr>
          <w:bCs/>
          <w:sz w:val="28"/>
          <w:szCs w:val="28"/>
        </w:rPr>
        <w:t xml:space="preserve">,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C4742" w:rsidRPr="00894391" w:rsidRDefault="001C4742" w:rsidP="000F2199">
      <w:pPr>
        <w:tabs>
          <w:tab w:val="left" w:pos="1274"/>
        </w:tabs>
        <w:ind w:firstLine="567"/>
        <w:rPr>
          <w:sz w:val="28"/>
          <w:szCs w:val="28"/>
        </w:rPr>
      </w:pPr>
      <w:r w:rsidRPr="00894391">
        <w:rPr>
          <w:bCs/>
          <w:sz w:val="28"/>
          <w:szCs w:val="28"/>
        </w:rPr>
        <w:t>4.3.2.</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4.3.3.</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4.3.4.</w:t>
      </w:r>
      <w:r w:rsidR="001F1CA1" w:rsidRPr="00894391">
        <w:rPr>
          <w:bCs/>
          <w:sz w:val="28"/>
          <w:szCs w:val="28"/>
        </w:rPr>
        <w:tab/>
      </w:r>
      <w:r w:rsidRPr="00894391">
        <w:rPr>
          <w:sz w:val="28"/>
          <w:szCs w:val="28"/>
        </w:rPr>
        <w:t>Обеспечить свободный доступ на торговый объект представителям контрольных и надзорных органов.</w:t>
      </w:r>
    </w:p>
    <w:p w:rsidR="001C4742" w:rsidRPr="00894391" w:rsidRDefault="001C4742" w:rsidP="000F2199">
      <w:pPr>
        <w:tabs>
          <w:tab w:val="left" w:pos="1274"/>
        </w:tabs>
        <w:ind w:right="-1" w:firstLine="567"/>
        <w:rPr>
          <w:sz w:val="28"/>
          <w:szCs w:val="28"/>
        </w:rPr>
      </w:pPr>
      <w:r w:rsidRPr="00894391">
        <w:rPr>
          <w:bCs/>
          <w:sz w:val="28"/>
          <w:szCs w:val="28"/>
        </w:rPr>
        <w:t>4.3.5.</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4.3.6.</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4.3.7.</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Default="001C4742" w:rsidP="000F2199">
      <w:pPr>
        <w:tabs>
          <w:tab w:val="left" w:pos="1274"/>
        </w:tabs>
        <w:ind w:firstLine="567"/>
        <w:rPr>
          <w:sz w:val="28"/>
          <w:szCs w:val="28"/>
        </w:rPr>
      </w:pPr>
      <w:r w:rsidRPr="00894391">
        <w:rPr>
          <w:bCs/>
          <w:sz w:val="28"/>
          <w:szCs w:val="28"/>
        </w:rPr>
        <w:t>4.3.8.</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EA4EE2" w:rsidRPr="00894391" w:rsidRDefault="00EA4EE2" w:rsidP="00EA4EE2">
      <w:pPr>
        <w:tabs>
          <w:tab w:val="left" w:pos="1274"/>
        </w:tabs>
        <w:ind w:firstLine="567"/>
        <w:rPr>
          <w:sz w:val="28"/>
          <w:szCs w:val="28"/>
        </w:rPr>
      </w:pPr>
      <w:r>
        <w:rPr>
          <w:sz w:val="28"/>
          <w:szCs w:val="28"/>
        </w:rPr>
        <w:t xml:space="preserve">4.3.9. Обеспечить работника </w:t>
      </w:r>
      <w:r w:rsidRPr="00894391">
        <w:rPr>
          <w:sz w:val="28"/>
          <w:szCs w:val="28"/>
        </w:rPr>
        <w:t>форменн</w:t>
      </w:r>
      <w:r>
        <w:rPr>
          <w:sz w:val="28"/>
          <w:szCs w:val="28"/>
        </w:rPr>
        <w:t>ой</w:t>
      </w:r>
      <w:r w:rsidRPr="00894391">
        <w:rPr>
          <w:sz w:val="28"/>
          <w:szCs w:val="28"/>
        </w:rPr>
        <w:t xml:space="preserve"> одежд</w:t>
      </w:r>
      <w:r>
        <w:rPr>
          <w:sz w:val="28"/>
          <w:szCs w:val="28"/>
        </w:rPr>
        <w:t>ой</w:t>
      </w:r>
      <w:r>
        <w:rPr>
          <w:sz w:val="22"/>
          <w:szCs w:val="22"/>
        </w:rPr>
        <w:t xml:space="preserve">, </w:t>
      </w:r>
      <w:r>
        <w:rPr>
          <w:sz w:val="28"/>
          <w:szCs w:val="28"/>
        </w:rPr>
        <w:t xml:space="preserve">нагрудным </w:t>
      </w:r>
      <w:proofErr w:type="spellStart"/>
      <w:r>
        <w:rPr>
          <w:sz w:val="28"/>
          <w:szCs w:val="28"/>
        </w:rPr>
        <w:t>бейджиком</w:t>
      </w:r>
      <w:proofErr w:type="spellEnd"/>
      <w:r>
        <w:rPr>
          <w:sz w:val="28"/>
          <w:szCs w:val="28"/>
        </w:rPr>
        <w:t>.</w:t>
      </w:r>
    </w:p>
    <w:p w:rsidR="001C4742" w:rsidRPr="00894391" w:rsidRDefault="001C4742" w:rsidP="000F2199">
      <w:pPr>
        <w:tabs>
          <w:tab w:val="left" w:pos="1274"/>
        </w:tabs>
        <w:ind w:firstLine="567"/>
        <w:rPr>
          <w:sz w:val="28"/>
          <w:szCs w:val="28"/>
        </w:rPr>
      </w:pPr>
      <w:r w:rsidRPr="00894391">
        <w:rPr>
          <w:bCs/>
          <w:sz w:val="28"/>
          <w:szCs w:val="28"/>
        </w:rPr>
        <w:t>4.3.</w:t>
      </w:r>
      <w:r w:rsidR="00EA4EE2">
        <w:rPr>
          <w:bCs/>
          <w:sz w:val="28"/>
          <w:szCs w:val="28"/>
        </w:rPr>
        <w:t>10</w:t>
      </w:r>
      <w:r w:rsidRPr="00894391">
        <w:rPr>
          <w:bCs/>
          <w:sz w:val="28"/>
          <w:szCs w:val="28"/>
        </w:rPr>
        <w:t>.</w:t>
      </w:r>
      <w:r w:rsidR="000F2199" w:rsidRPr="00894391">
        <w:rPr>
          <w:bCs/>
          <w:sz w:val="28"/>
          <w:szCs w:val="28"/>
        </w:rPr>
        <w:tab/>
      </w:r>
      <w:r w:rsidRPr="00894391">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Pr="00894391">
        <w:rPr>
          <w:bCs/>
          <w:sz w:val="28"/>
          <w:szCs w:val="28"/>
        </w:rPr>
        <w:t>за 1 месяц.</w:t>
      </w:r>
      <w:r w:rsidR="00180E64">
        <w:rPr>
          <w:bCs/>
          <w:sz w:val="28"/>
          <w:szCs w:val="28"/>
        </w:rPr>
        <w:t xml:space="preserve"> </w:t>
      </w:r>
      <w:r w:rsidRPr="00894391">
        <w:rPr>
          <w:bCs/>
          <w:sz w:val="28"/>
          <w:szCs w:val="28"/>
        </w:rPr>
        <w:t>В этом случае Предприятие обязано о</w:t>
      </w:r>
      <w:r w:rsidRPr="00894391">
        <w:rPr>
          <w:sz w:val="28"/>
          <w:szCs w:val="28"/>
        </w:rPr>
        <w:t>свободить занимаемую территорию в срок, указанный в официальном уведомлении Администрации.</w:t>
      </w:r>
    </w:p>
    <w:p w:rsidR="001C4742" w:rsidRPr="00894391" w:rsidRDefault="001C4742" w:rsidP="000F2199">
      <w:pPr>
        <w:tabs>
          <w:tab w:val="left" w:pos="1274"/>
        </w:tabs>
        <w:ind w:firstLine="567"/>
        <w:rPr>
          <w:sz w:val="28"/>
          <w:szCs w:val="28"/>
        </w:rPr>
      </w:pPr>
      <w:r w:rsidRPr="00894391">
        <w:rPr>
          <w:bCs/>
          <w:sz w:val="28"/>
          <w:szCs w:val="28"/>
        </w:rPr>
        <w:t>4.3.1</w:t>
      </w:r>
      <w:r w:rsidR="00EA4EE2">
        <w:rPr>
          <w:bCs/>
          <w:sz w:val="28"/>
          <w:szCs w:val="28"/>
        </w:rPr>
        <w:t>1</w:t>
      </w:r>
      <w:r w:rsidRPr="00894391">
        <w:rPr>
          <w:bCs/>
          <w:sz w:val="28"/>
          <w:szCs w:val="28"/>
        </w:rPr>
        <w:t>.</w:t>
      </w:r>
      <w:r w:rsidR="000F2199" w:rsidRPr="00894391">
        <w:rPr>
          <w:bCs/>
          <w:sz w:val="28"/>
          <w:szCs w:val="28"/>
        </w:rPr>
        <w:tab/>
      </w:r>
      <w:r w:rsidRPr="00894391">
        <w:rPr>
          <w:sz w:val="28"/>
          <w:szCs w:val="28"/>
        </w:rPr>
        <w:t xml:space="preserve">По истечении срока действия Договора демонтировать нестационарный торговый объект, освободить занимаемую территорию и привести </w:t>
      </w:r>
      <w:r w:rsidRPr="00E03294">
        <w:rPr>
          <w:sz w:val="28"/>
          <w:szCs w:val="28"/>
        </w:rPr>
        <w:t xml:space="preserve">ее в </w:t>
      </w:r>
      <w:r w:rsidR="00E03294" w:rsidRPr="00E03294">
        <w:rPr>
          <w:sz w:val="28"/>
          <w:szCs w:val="28"/>
        </w:rPr>
        <w:t>надлежащее</w:t>
      </w:r>
      <w:r w:rsidRPr="00E03294">
        <w:rPr>
          <w:sz w:val="28"/>
          <w:szCs w:val="28"/>
        </w:rPr>
        <w:t xml:space="preserve"> состояние</w:t>
      </w:r>
      <w:r w:rsidRPr="00894391">
        <w:rPr>
          <w:sz w:val="28"/>
          <w:szCs w:val="28"/>
        </w:rPr>
        <w:t xml:space="preserve"> в течение 5(пяти) дней.</w:t>
      </w:r>
    </w:p>
    <w:p w:rsidR="001C4742" w:rsidRPr="00894391" w:rsidRDefault="001C4742" w:rsidP="000F2199">
      <w:pPr>
        <w:tabs>
          <w:tab w:val="left" w:pos="1274"/>
        </w:tabs>
        <w:ind w:firstLine="567"/>
        <w:rPr>
          <w:sz w:val="28"/>
          <w:szCs w:val="28"/>
        </w:rPr>
      </w:pPr>
      <w:r w:rsidRPr="00894391">
        <w:rPr>
          <w:bCs/>
          <w:sz w:val="28"/>
          <w:szCs w:val="28"/>
        </w:rPr>
        <w:t>4.3.1</w:t>
      </w:r>
      <w:r w:rsidR="00EA4EE2">
        <w:rPr>
          <w:bCs/>
          <w:sz w:val="28"/>
          <w:szCs w:val="28"/>
        </w:rPr>
        <w:t>2</w:t>
      </w:r>
      <w:r w:rsidRPr="00894391">
        <w:rPr>
          <w:bCs/>
          <w:sz w:val="28"/>
          <w:szCs w:val="28"/>
        </w:rPr>
        <w:t>.</w:t>
      </w:r>
      <w:r w:rsidR="000F2199" w:rsidRPr="00894391">
        <w:rPr>
          <w:bCs/>
          <w:sz w:val="28"/>
          <w:szCs w:val="28"/>
        </w:rPr>
        <w:tab/>
      </w:r>
      <w:r w:rsidRPr="00894391">
        <w:rPr>
          <w:sz w:val="28"/>
          <w:szCs w:val="28"/>
        </w:rPr>
        <w:t xml:space="preserve">Демонтаж и вывоз объекта произвести силами и за счет Предприятия  в течение пяти рабочих дней со дня  окончания срока действия Договора.   </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Договор в соответствие с п. 4.3.</w:t>
      </w:r>
      <w:r w:rsidR="00EA4EE2">
        <w:rPr>
          <w:sz w:val="28"/>
          <w:szCs w:val="28"/>
        </w:rPr>
        <w:t>10</w:t>
      </w:r>
      <w:r w:rsidRPr="00894391">
        <w:rPr>
          <w:sz w:val="28"/>
          <w:szCs w:val="28"/>
        </w:rPr>
        <w:t>. настоящего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894391" w:rsidRDefault="001C4742" w:rsidP="00B34734">
      <w:pPr>
        <w:tabs>
          <w:tab w:val="left" w:pos="1120"/>
        </w:tabs>
        <w:ind w:firstLine="567"/>
        <w:rPr>
          <w:sz w:val="28"/>
          <w:szCs w:val="28"/>
        </w:rPr>
      </w:pPr>
      <w:r w:rsidRPr="00894391">
        <w:rPr>
          <w:bCs/>
          <w:sz w:val="28"/>
          <w:szCs w:val="28"/>
        </w:rPr>
        <w:t>5.3.</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изменения и расторжения Договора, прочие условия.</w:t>
      </w:r>
    </w:p>
    <w:p w:rsidR="00E03294" w:rsidRPr="00E03294" w:rsidRDefault="00E03294" w:rsidP="00E03294">
      <w:pPr>
        <w:pStyle w:val="a7"/>
        <w:ind w:left="360"/>
        <w:rPr>
          <w:sz w:val="28"/>
          <w:szCs w:val="28"/>
        </w:rPr>
      </w:pPr>
    </w:p>
    <w:p w:rsidR="001C4742" w:rsidRPr="00894391" w:rsidRDefault="001C4742" w:rsidP="00B34734">
      <w:pPr>
        <w:pStyle w:val="a4"/>
        <w:tabs>
          <w:tab w:val="left" w:pos="1120"/>
        </w:tabs>
        <w:spacing w:after="0"/>
        <w:ind w:firstLine="567"/>
        <w:rPr>
          <w:szCs w:val="28"/>
        </w:rPr>
      </w:pPr>
      <w:r w:rsidRPr="00894391">
        <w:rPr>
          <w:bCs/>
          <w:szCs w:val="28"/>
        </w:rPr>
        <w:t>7.1.</w:t>
      </w:r>
      <w:r w:rsidR="00B34734" w:rsidRPr="00894391">
        <w:rPr>
          <w:bCs/>
          <w:szCs w:val="28"/>
        </w:rPr>
        <w:tab/>
      </w:r>
      <w:r w:rsidRPr="00894391">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894391" w:rsidRDefault="001C4742" w:rsidP="00B34734">
      <w:pPr>
        <w:pStyle w:val="a4"/>
        <w:tabs>
          <w:tab w:val="left" w:pos="1120"/>
        </w:tabs>
        <w:spacing w:after="0"/>
        <w:ind w:firstLine="567"/>
        <w:rPr>
          <w:szCs w:val="28"/>
        </w:rPr>
      </w:pPr>
      <w:r w:rsidRPr="00894391">
        <w:rPr>
          <w:bCs/>
          <w:szCs w:val="28"/>
        </w:rPr>
        <w:t>7.2.</w:t>
      </w:r>
      <w:r w:rsidR="00B34734" w:rsidRPr="00894391">
        <w:rPr>
          <w:bCs/>
          <w:szCs w:val="28"/>
        </w:rPr>
        <w:tab/>
      </w:r>
      <w:r w:rsidRPr="00894391">
        <w:rPr>
          <w:szCs w:val="28"/>
        </w:rPr>
        <w:t>Досрочное расторжение Договора по инициативе Предприятия может иметь место в соответствии с</w:t>
      </w:r>
      <w:r w:rsidRPr="00894391">
        <w:rPr>
          <w:bCs/>
          <w:szCs w:val="28"/>
        </w:rPr>
        <w:t xml:space="preserve"> п. 4.3.</w:t>
      </w:r>
      <w:r w:rsidR="00EA4EE2">
        <w:rPr>
          <w:bCs/>
          <w:szCs w:val="28"/>
        </w:rPr>
        <w:t>10</w:t>
      </w:r>
      <w:r w:rsidRPr="00894391">
        <w:rPr>
          <w:bCs/>
          <w:szCs w:val="28"/>
        </w:rPr>
        <w:t>.</w:t>
      </w:r>
      <w:r w:rsidRPr="00894391">
        <w:rPr>
          <w:szCs w:val="28"/>
        </w:rPr>
        <w:t xml:space="preserve"> настоящего Договора.</w:t>
      </w:r>
    </w:p>
    <w:p w:rsidR="001C4742" w:rsidRPr="00894391" w:rsidRDefault="001C4742" w:rsidP="00B34734">
      <w:pPr>
        <w:pStyle w:val="a4"/>
        <w:tabs>
          <w:tab w:val="left" w:pos="1120"/>
        </w:tabs>
        <w:spacing w:after="0"/>
        <w:ind w:firstLine="567"/>
        <w:rPr>
          <w:szCs w:val="28"/>
        </w:rPr>
      </w:pPr>
      <w:r w:rsidRPr="00894391">
        <w:rPr>
          <w:bCs/>
          <w:szCs w:val="28"/>
        </w:rPr>
        <w:t>7.3.</w:t>
      </w:r>
      <w:r w:rsidR="00B34734" w:rsidRPr="00894391">
        <w:rPr>
          <w:bCs/>
          <w:szCs w:val="28"/>
        </w:rPr>
        <w:tab/>
      </w:r>
      <w:r w:rsidRPr="00894391">
        <w:rPr>
          <w:szCs w:val="28"/>
        </w:rPr>
        <w:t xml:space="preserve">Досрочное расторжение Договора по инициативе Администрации имеет место на основании  </w:t>
      </w:r>
      <w:r w:rsidRPr="00894391">
        <w:rPr>
          <w:bCs/>
          <w:szCs w:val="28"/>
        </w:rPr>
        <w:t>п. 4.2.3., с соблюдением</w:t>
      </w:r>
      <w:r w:rsidRPr="00894391">
        <w:rPr>
          <w:szCs w:val="28"/>
        </w:rPr>
        <w:t xml:space="preserve"> условий, установленных </w:t>
      </w:r>
      <w:r w:rsidRPr="00894391">
        <w:rPr>
          <w:bCs/>
          <w:szCs w:val="28"/>
        </w:rPr>
        <w:t xml:space="preserve">п. 2.6. </w:t>
      </w:r>
      <w:r w:rsidRPr="00894391">
        <w:rPr>
          <w:szCs w:val="28"/>
        </w:rPr>
        <w:t xml:space="preserve">настоящего Договора.  </w:t>
      </w:r>
    </w:p>
    <w:p w:rsidR="001C4742" w:rsidRPr="00894391" w:rsidRDefault="00B34734" w:rsidP="00B34734">
      <w:pPr>
        <w:pStyle w:val="a4"/>
        <w:tabs>
          <w:tab w:val="left" w:pos="1120"/>
        </w:tabs>
        <w:spacing w:after="0"/>
        <w:ind w:firstLine="567"/>
        <w:rPr>
          <w:bCs/>
          <w:szCs w:val="28"/>
        </w:rPr>
      </w:pPr>
      <w:r w:rsidRPr="00894391">
        <w:rPr>
          <w:szCs w:val="28"/>
        </w:rPr>
        <w:t>7.4.</w:t>
      </w:r>
      <w:r w:rsidRPr="00894391">
        <w:rPr>
          <w:szCs w:val="28"/>
        </w:rPr>
        <w:tab/>
      </w:r>
      <w:r w:rsidR="001C4742" w:rsidRPr="00894391">
        <w:rPr>
          <w:szCs w:val="28"/>
        </w:rPr>
        <w:t>Расторжение  Договорадопускается  по соглашению сторон, по решению суда в соответствии с Гражданским законодательством РФ.</w:t>
      </w:r>
    </w:p>
    <w:p w:rsidR="001C4742" w:rsidRPr="00894391" w:rsidRDefault="001C4742" w:rsidP="00B34734">
      <w:pPr>
        <w:pStyle w:val="a4"/>
        <w:tabs>
          <w:tab w:val="left" w:pos="1120"/>
        </w:tabs>
        <w:spacing w:after="0"/>
        <w:ind w:firstLine="567"/>
        <w:rPr>
          <w:szCs w:val="28"/>
        </w:rPr>
      </w:pPr>
      <w:r w:rsidRPr="00894391">
        <w:rPr>
          <w:bCs/>
          <w:szCs w:val="28"/>
        </w:rPr>
        <w:t>7.5.</w:t>
      </w:r>
      <w:r w:rsidR="00B34734" w:rsidRPr="00894391">
        <w:rPr>
          <w:bCs/>
          <w:szCs w:val="28"/>
        </w:rPr>
        <w:tab/>
      </w:r>
      <w:r w:rsidRPr="00894391">
        <w:rPr>
          <w:szCs w:val="28"/>
        </w:rPr>
        <w:t>Вопросы, не урегулированные настоящим Договором, разрешаются в соответствии с действующим законодательством РФ.</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1C4742" w:rsidRDefault="001C4742" w:rsidP="001C4742">
      <w:pPr>
        <w:pStyle w:val="a4"/>
        <w:spacing w:after="0"/>
        <w:ind w:right="-1" w:firstLine="567"/>
        <w:rPr>
          <w:szCs w:val="28"/>
        </w:rPr>
      </w:pPr>
      <w:r w:rsidRPr="00894391">
        <w:rPr>
          <w:bCs/>
          <w:szCs w:val="28"/>
        </w:rPr>
        <w:t>8.1.</w:t>
      </w:r>
      <w:r w:rsidRPr="00894391">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894391" w:rsidRDefault="00E03294" w:rsidP="001C4742">
      <w:pPr>
        <w:pStyle w:val="a4"/>
        <w:spacing w:after="0"/>
        <w:ind w:right="-1" w:firstLine="567"/>
        <w:rPr>
          <w:szCs w:val="28"/>
        </w:rPr>
      </w:pPr>
    </w:p>
    <w:p w:rsidR="001C4742" w:rsidRPr="00E03294" w:rsidRDefault="00E03294" w:rsidP="00E03294">
      <w:pPr>
        <w:pStyle w:val="af2"/>
        <w:ind w:firstLine="567"/>
        <w:jc w:val="both"/>
        <w:rPr>
          <w:rFonts w:ascii="Times New Roman" w:hAnsi="Times New Roman" w:cs="Times New Roman"/>
          <w:sz w:val="28"/>
          <w:szCs w:val="28"/>
        </w:rPr>
      </w:pPr>
      <w:r w:rsidRPr="00E03294">
        <w:rPr>
          <w:rFonts w:ascii="Times New Roman" w:hAnsi="Times New Roman" w:cs="Times New Roman"/>
          <w:sz w:val="28"/>
          <w:szCs w:val="28"/>
        </w:rPr>
        <w:t>Приложение № 1: «Предложение о размере платы (размере финансового предложения) на размещение нестационарного торгового объекта»;</w:t>
      </w:r>
    </w:p>
    <w:p w:rsidR="00E03294" w:rsidRPr="00E03294" w:rsidRDefault="00E03294" w:rsidP="00E03294">
      <w:pPr>
        <w:pStyle w:val="af2"/>
        <w:ind w:firstLine="567"/>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E03294">
        <w:rPr>
          <w:rFonts w:ascii="Times New Roman" w:hAnsi="Times New Roman" w:cs="Times New Roman"/>
          <w:sz w:val="28"/>
          <w:szCs w:val="28"/>
        </w:rPr>
        <w:t>№</w:t>
      </w:r>
      <w:r>
        <w:rPr>
          <w:rFonts w:ascii="Times New Roman" w:hAnsi="Times New Roman" w:cs="Times New Roman"/>
          <w:sz w:val="28"/>
          <w:szCs w:val="28"/>
        </w:rPr>
        <w:t xml:space="preserve"> </w:t>
      </w:r>
      <w:r w:rsidRPr="00E03294">
        <w:rPr>
          <w:rFonts w:ascii="Times New Roman" w:hAnsi="Times New Roman" w:cs="Times New Roman"/>
          <w:sz w:val="28"/>
          <w:szCs w:val="28"/>
        </w:rPr>
        <w:t>2: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w:t>
      </w:r>
    </w:p>
    <w:p w:rsidR="00E03294" w:rsidRPr="00E03294" w:rsidRDefault="00E03294" w:rsidP="00E03294">
      <w:pPr>
        <w:pStyle w:val="af2"/>
        <w:ind w:firstLine="567"/>
        <w:jc w:val="both"/>
        <w:rPr>
          <w:rFonts w:ascii="Times New Roman" w:hAnsi="Times New Roman" w:cs="Times New Roman"/>
          <w:color w:val="auto"/>
          <w:sz w:val="28"/>
          <w:szCs w:val="28"/>
        </w:rPr>
      </w:pPr>
      <w:r w:rsidRPr="00E03294">
        <w:rPr>
          <w:rFonts w:ascii="Times New Roman" w:hAnsi="Times New Roman" w:cs="Times New Roman"/>
          <w:sz w:val="28"/>
          <w:szCs w:val="28"/>
        </w:rPr>
        <w:t xml:space="preserve">Приложение № 3: «Вид объекта» </w:t>
      </w:r>
      <w:r w:rsidRPr="00E03294">
        <w:rPr>
          <w:rFonts w:ascii="Times New Roman" w:hAnsi="Times New Roman" w:cs="Times New Roman"/>
          <w:i/>
          <w:sz w:val="28"/>
          <w:szCs w:val="28"/>
        </w:rPr>
        <w:t>(фотография, рисунок, эскиз, дизайн-проект)</w:t>
      </w:r>
      <w:r w:rsidRPr="00E03294">
        <w:rPr>
          <w:rFonts w:ascii="Times New Roman" w:hAnsi="Times New Roman" w:cs="Times New Roman"/>
          <w:sz w:val="28"/>
          <w:szCs w:val="28"/>
        </w:rPr>
        <w:t>.</w:t>
      </w:r>
    </w:p>
    <w:p w:rsidR="00E03294" w:rsidRPr="00894391" w:rsidRDefault="00E03294" w:rsidP="00E03294">
      <w:pPr>
        <w:pStyle w:val="a4"/>
        <w:ind w:right="-850"/>
        <w:jc w:val="left"/>
        <w:rPr>
          <w:szCs w:val="28"/>
        </w:rPr>
      </w:pPr>
      <w:r>
        <w:rPr>
          <w:szCs w:val="28"/>
        </w:rPr>
        <w:t xml:space="preserve"> </w:t>
      </w: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1C4742" w:rsidRPr="00894391" w:rsidRDefault="0058608D" w:rsidP="0058608D">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58608D" w:rsidRPr="00894391" w:rsidTr="00E33E41">
        <w:trPr>
          <w:trHeight w:val="543"/>
        </w:trPr>
        <w:tc>
          <w:tcPr>
            <w:tcW w:w="5070" w:type="dxa"/>
            <w:hideMark/>
          </w:tcPr>
          <w:p w:rsidR="0058608D" w:rsidRPr="00894391" w:rsidRDefault="0058608D" w:rsidP="00EA212A">
            <w:pPr>
              <w:pStyle w:val="a4"/>
              <w:snapToGrid w:val="0"/>
              <w:spacing w:line="276" w:lineRule="auto"/>
              <w:ind w:right="342"/>
              <w:jc w:val="center"/>
              <w:rPr>
                <w:bCs/>
                <w:szCs w:val="28"/>
                <w:lang w:eastAsia="en-US"/>
              </w:rPr>
            </w:pPr>
          </w:p>
        </w:tc>
        <w:tc>
          <w:tcPr>
            <w:tcW w:w="4394" w:type="dxa"/>
          </w:tcPr>
          <w:p w:rsidR="0058608D" w:rsidRPr="00894391" w:rsidRDefault="0058608D" w:rsidP="00EA212A">
            <w:pPr>
              <w:pStyle w:val="a4"/>
              <w:snapToGrid w:val="0"/>
              <w:spacing w:line="276" w:lineRule="auto"/>
              <w:jc w:val="center"/>
              <w:rPr>
                <w:bCs/>
                <w:szCs w:val="28"/>
                <w:lang w:eastAsia="en-US"/>
              </w:rPr>
            </w:pPr>
          </w:p>
        </w:tc>
      </w:tr>
      <w:tr w:rsidR="00313566" w:rsidRPr="00894391" w:rsidTr="00E33E41">
        <w:trPr>
          <w:trHeight w:val="790"/>
        </w:trPr>
        <w:tc>
          <w:tcPr>
            <w:tcW w:w="5070" w:type="dxa"/>
          </w:tcPr>
          <w:p w:rsidR="00313566" w:rsidRPr="00894391" w:rsidRDefault="00313566" w:rsidP="00EA212A">
            <w:pPr>
              <w:pStyle w:val="a4"/>
              <w:snapToGrid w:val="0"/>
              <w:spacing w:line="276" w:lineRule="auto"/>
              <w:jc w:val="left"/>
              <w:rPr>
                <w:szCs w:val="28"/>
                <w:lang w:eastAsia="en-US"/>
              </w:rPr>
            </w:pPr>
            <w:r w:rsidRPr="00894391">
              <w:rPr>
                <w:szCs w:val="28"/>
                <w:lang w:eastAsia="en-US"/>
              </w:rPr>
              <w:t xml:space="preserve">Глава администрации муниципального района </w:t>
            </w: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833FDE" w:rsidRPr="00894391" w:rsidRDefault="00295215" w:rsidP="00170965">
      <w:pPr>
        <w:rPr>
          <w:sz w:val="28"/>
          <w:szCs w:val="28"/>
        </w:rPr>
      </w:pPr>
      <w:r w:rsidRPr="00894391">
        <w:rPr>
          <w:sz w:val="28"/>
          <w:szCs w:val="28"/>
        </w:rPr>
        <w:t>Заместитель главы администрации</w:t>
      </w:r>
    </w:p>
    <w:p w:rsidR="00295215" w:rsidRPr="00894391" w:rsidRDefault="00295215" w:rsidP="00170965">
      <w:pPr>
        <w:rPr>
          <w:sz w:val="28"/>
          <w:szCs w:val="28"/>
        </w:rPr>
      </w:pPr>
      <w:r w:rsidRPr="00894391">
        <w:rPr>
          <w:sz w:val="28"/>
          <w:szCs w:val="28"/>
        </w:rPr>
        <w:t xml:space="preserve">муниципального района                           </w:t>
      </w:r>
      <w:r w:rsidR="00E03FFD" w:rsidRPr="00894391">
        <w:rPr>
          <w:sz w:val="28"/>
          <w:szCs w:val="28"/>
        </w:rPr>
        <w:tab/>
      </w:r>
      <w:r w:rsidR="006C204C" w:rsidRPr="00894391">
        <w:rPr>
          <w:sz w:val="28"/>
          <w:szCs w:val="28"/>
        </w:rPr>
        <w:tab/>
      </w:r>
      <w:r w:rsidR="006C204C" w:rsidRPr="00894391">
        <w:rPr>
          <w:sz w:val="28"/>
          <w:szCs w:val="28"/>
        </w:rPr>
        <w:tab/>
      </w:r>
      <w:r w:rsidR="006C204C" w:rsidRPr="00894391">
        <w:rPr>
          <w:sz w:val="28"/>
          <w:szCs w:val="28"/>
        </w:rPr>
        <w:tab/>
        <w:t xml:space="preserve">      </w:t>
      </w:r>
      <w:r w:rsidRPr="00894391">
        <w:rPr>
          <w:sz w:val="28"/>
          <w:szCs w:val="28"/>
        </w:rPr>
        <w:t>А.О. Марченко</w:t>
      </w:r>
    </w:p>
    <w:p w:rsidR="009F5CB7" w:rsidRPr="00894391" w:rsidRDefault="009F5CB7" w:rsidP="00170965">
      <w:pPr>
        <w:rPr>
          <w:sz w:val="28"/>
          <w:szCs w:val="28"/>
        </w:rPr>
      </w:pPr>
    </w:p>
    <w:sectPr w:rsidR="009F5CB7" w:rsidRPr="00894391" w:rsidSect="00505749">
      <w:footerReference w:type="even" r:id="rId12"/>
      <w:footerReference w:type="default" r:id="rId13"/>
      <w:footerReference w:type="first" r:id="rId14"/>
      <w:type w:val="continuous"/>
      <w:pgSz w:w="11906" w:h="16838" w:code="9"/>
      <w:pgMar w:top="1134" w:right="424" w:bottom="851"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82" w:rsidRDefault="00B01082" w:rsidP="00C13445">
      <w:r>
        <w:separator/>
      </w:r>
    </w:p>
  </w:endnote>
  <w:endnote w:type="continuationSeparator" w:id="0">
    <w:p w:rsidR="00B01082" w:rsidRDefault="00B01082"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2" w:rsidRDefault="0047765B" w:rsidP="00F64757">
    <w:pPr>
      <w:pStyle w:val="af"/>
      <w:framePr w:wrap="around" w:vAnchor="text" w:hAnchor="margin" w:xAlign="right" w:y="1"/>
      <w:rPr>
        <w:rStyle w:val="af6"/>
      </w:rPr>
    </w:pPr>
    <w:r>
      <w:rPr>
        <w:rStyle w:val="af6"/>
      </w:rPr>
      <w:fldChar w:fldCharType="begin"/>
    </w:r>
    <w:r w:rsidR="00B01082">
      <w:rPr>
        <w:rStyle w:val="af6"/>
      </w:rPr>
      <w:instrText xml:space="preserve">PAGE  </w:instrText>
    </w:r>
    <w:r>
      <w:rPr>
        <w:rStyle w:val="af6"/>
      </w:rPr>
      <w:fldChar w:fldCharType="end"/>
    </w:r>
  </w:p>
  <w:p w:rsidR="00B01082" w:rsidRDefault="00B0108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2" w:rsidRPr="008031A1" w:rsidRDefault="00B01082" w:rsidP="00597788">
    <w:pPr>
      <w:pStyle w:val="af"/>
      <w:tabs>
        <w:tab w:val="clear" w:pos="4677"/>
        <w:tab w:val="clear" w:pos="9355"/>
        <w:tab w:val="left" w:pos="3975"/>
      </w:tabs>
      <w:jc w:val="left"/>
      <w:rPr>
        <w:sz w:val="22"/>
        <w:szCs w:val="22"/>
      </w:rPr>
    </w:pPr>
  </w:p>
  <w:p w:rsidR="00B01082" w:rsidRDefault="00B0108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82" w:rsidRDefault="0047765B">
    <w:pPr>
      <w:pStyle w:val="af"/>
    </w:pPr>
    <w:fldSimple w:instr=" FILENAME  \p  \* MERGEFORMAT ">
      <w:r w:rsidR="007076B1">
        <w:rPr>
          <w:noProof/>
        </w:rPr>
        <w:t>\\192.168.0.111\машбюро\2016\постановления\апрель\Pt102 200416 № 554.docx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82" w:rsidRDefault="00B01082" w:rsidP="00C13445">
      <w:r>
        <w:separator/>
      </w:r>
    </w:p>
  </w:footnote>
  <w:footnote w:type="continuationSeparator" w:id="0">
    <w:p w:rsidR="00B01082" w:rsidRDefault="00B01082"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8">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0"/>
  </w:num>
  <w:num w:numId="2">
    <w:abstractNumId w:val="22"/>
  </w:num>
  <w:num w:numId="3">
    <w:abstractNumId w:val="8"/>
  </w:num>
  <w:num w:numId="4">
    <w:abstractNumId w:val="20"/>
  </w:num>
  <w:num w:numId="5">
    <w:abstractNumId w:val="0"/>
  </w:num>
  <w:num w:numId="6">
    <w:abstractNumId w:val="33"/>
  </w:num>
  <w:num w:numId="7">
    <w:abstractNumId w:val="28"/>
  </w:num>
  <w:num w:numId="8">
    <w:abstractNumId w:val="13"/>
  </w:num>
  <w:num w:numId="9">
    <w:abstractNumId w:val="9"/>
  </w:num>
  <w:num w:numId="10">
    <w:abstractNumId w:val="4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6"/>
  </w:num>
  <w:num w:numId="14">
    <w:abstractNumId w:val="37"/>
  </w:num>
  <w:num w:numId="15">
    <w:abstractNumId w:val="1"/>
  </w:num>
  <w:num w:numId="16">
    <w:abstractNumId w:val="2"/>
  </w:num>
  <w:num w:numId="17">
    <w:abstractNumId w:val="5"/>
  </w:num>
  <w:num w:numId="18">
    <w:abstractNumId w:val="39"/>
  </w:num>
  <w:num w:numId="19">
    <w:abstractNumId w:val="23"/>
  </w:num>
  <w:num w:numId="20">
    <w:abstractNumId w:val="36"/>
  </w:num>
  <w:num w:numId="21">
    <w:abstractNumId w:val="31"/>
  </w:num>
  <w:num w:numId="22">
    <w:abstractNumId w:val="27"/>
  </w:num>
  <w:num w:numId="23">
    <w:abstractNumId w:val="19"/>
  </w:num>
  <w:num w:numId="24">
    <w:abstractNumId w:val="14"/>
  </w:num>
  <w:num w:numId="25">
    <w:abstractNumId w:val="24"/>
  </w:num>
  <w:num w:numId="26">
    <w:abstractNumId w:val="18"/>
  </w:num>
  <w:num w:numId="27">
    <w:abstractNumId w:val="11"/>
  </w:num>
  <w:num w:numId="28">
    <w:abstractNumId w:val="12"/>
  </w:num>
  <w:num w:numId="29">
    <w:abstractNumId w:val="21"/>
  </w:num>
  <w:num w:numId="30">
    <w:abstractNumId w:val="25"/>
  </w:num>
  <w:num w:numId="31">
    <w:abstractNumId w:val="10"/>
  </w:num>
  <w:num w:numId="32">
    <w:abstractNumId w:val="35"/>
  </w:num>
  <w:num w:numId="33">
    <w:abstractNumId w:val="3"/>
  </w:num>
  <w:num w:numId="34">
    <w:abstractNumId w:val="29"/>
  </w:num>
  <w:num w:numId="35">
    <w:abstractNumId w:val="41"/>
  </w:num>
  <w:num w:numId="36">
    <w:abstractNumId w:val="17"/>
  </w:num>
  <w:num w:numId="37">
    <w:abstractNumId w:val="16"/>
  </w:num>
  <w:num w:numId="38">
    <w:abstractNumId w:val="15"/>
  </w:num>
  <w:num w:numId="39">
    <w:abstractNumId w:val="7"/>
  </w:num>
  <w:num w:numId="40">
    <w:abstractNumId w:val="34"/>
  </w:num>
  <w:num w:numId="41">
    <w:abstractNumId w:val="4"/>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7E6"/>
    <w:rsid w:val="000052F8"/>
    <w:rsid w:val="00006CFB"/>
    <w:rsid w:val="00011513"/>
    <w:rsid w:val="00011DB6"/>
    <w:rsid w:val="00014F18"/>
    <w:rsid w:val="00015BE5"/>
    <w:rsid w:val="00016C83"/>
    <w:rsid w:val="000175A9"/>
    <w:rsid w:val="00021277"/>
    <w:rsid w:val="000216F5"/>
    <w:rsid w:val="00021860"/>
    <w:rsid w:val="000225A1"/>
    <w:rsid w:val="00024A66"/>
    <w:rsid w:val="00024E01"/>
    <w:rsid w:val="000262C1"/>
    <w:rsid w:val="0003117F"/>
    <w:rsid w:val="0003124A"/>
    <w:rsid w:val="00031867"/>
    <w:rsid w:val="00032A3F"/>
    <w:rsid w:val="000331AE"/>
    <w:rsid w:val="000338D6"/>
    <w:rsid w:val="00033A3D"/>
    <w:rsid w:val="00033D8E"/>
    <w:rsid w:val="00034307"/>
    <w:rsid w:val="0003437A"/>
    <w:rsid w:val="00034809"/>
    <w:rsid w:val="00034946"/>
    <w:rsid w:val="00035C54"/>
    <w:rsid w:val="00036D21"/>
    <w:rsid w:val="00043515"/>
    <w:rsid w:val="00043818"/>
    <w:rsid w:val="000442F5"/>
    <w:rsid w:val="00044692"/>
    <w:rsid w:val="00045A88"/>
    <w:rsid w:val="00046459"/>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5143"/>
    <w:rsid w:val="0006627A"/>
    <w:rsid w:val="00072735"/>
    <w:rsid w:val="00072C0C"/>
    <w:rsid w:val="00072C5A"/>
    <w:rsid w:val="000733C6"/>
    <w:rsid w:val="00073CA1"/>
    <w:rsid w:val="000740F1"/>
    <w:rsid w:val="000748F7"/>
    <w:rsid w:val="00075FDA"/>
    <w:rsid w:val="0007671B"/>
    <w:rsid w:val="00076D9D"/>
    <w:rsid w:val="00081707"/>
    <w:rsid w:val="00081B11"/>
    <w:rsid w:val="00081B2A"/>
    <w:rsid w:val="00081C71"/>
    <w:rsid w:val="00081E28"/>
    <w:rsid w:val="000821B2"/>
    <w:rsid w:val="00082EAE"/>
    <w:rsid w:val="00083F14"/>
    <w:rsid w:val="00085D12"/>
    <w:rsid w:val="00086493"/>
    <w:rsid w:val="000875D9"/>
    <w:rsid w:val="000905C4"/>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4734"/>
    <w:rsid w:val="000A485B"/>
    <w:rsid w:val="000A4975"/>
    <w:rsid w:val="000A4A0D"/>
    <w:rsid w:val="000A4BBC"/>
    <w:rsid w:val="000A5FF2"/>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5D37"/>
    <w:rsid w:val="000C60F6"/>
    <w:rsid w:val="000C66E4"/>
    <w:rsid w:val="000C77C3"/>
    <w:rsid w:val="000D0757"/>
    <w:rsid w:val="000D2D9F"/>
    <w:rsid w:val="000D4470"/>
    <w:rsid w:val="000D6724"/>
    <w:rsid w:val="000D6D31"/>
    <w:rsid w:val="000E221B"/>
    <w:rsid w:val="000E26CA"/>
    <w:rsid w:val="000E3154"/>
    <w:rsid w:val="000E3E70"/>
    <w:rsid w:val="000E421E"/>
    <w:rsid w:val="000E6352"/>
    <w:rsid w:val="000E6407"/>
    <w:rsid w:val="000E7131"/>
    <w:rsid w:val="000F0064"/>
    <w:rsid w:val="000F020C"/>
    <w:rsid w:val="000F09DC"/>
    <w:rsid w:val="000F09FC"/>
    <w:rsid w:val="000F0F0F"/>
    <w:rsid w:val="000F1464"/>
    <w:rsid w:val="000F1541"/>
    <w:rsid w:val="000F1C52"/>
    <w:rsid w:val="000F1D9A"/>
    <w:rsid w:val="000F206D"/>
    <w:rsid w:val="000F2199"/>
    <w:rsid w:val="000F24A9"/>
    <w:rsid w:val="000F435C"/>
    <w:rsid w:val="000F6848"/>
    <w:rsid w:val="000F6B9E"/>
    <w:rsid w:val="000F6E8D"/>
    <w:rsid w:val="000F71D4"/>
    <w:rsid w:val="0010021C"/>
    <w:rsid w:val="00102DAD"/>
    <w:rsid w:val="00104E8B"/>
    <w:rsid w:val="001060D6"/>
    <w:rsid w:val="00106E61"/>
    <w:rsid w:val="001074EE"/>
    <w:rsid w:val="00107BA9"/>
    <w:rsid w:val="00107BF5"/>
    <w:rsid w:val="00111035"/>
    <w:rsid w:val="0011304C"/>
    <w:rsid w:val="0011676B"/>
    <w:rsid w:val="0011752B"/>
    <w:rsid w:val="00117F4D"/>
    <w:rsid w:val="00122815"/>
    <w:rsid w:val="00122D09"/>
    <w:rsid w:val="00126FC3"/>
    <w:rsid w:val="00133179"/>
    <w:rsid w:val="001333BF"/>
    <w:rsid w:val="001346E7"/>
    <w:rsid w:val="001349A3"/>
    <w:rsid w:val="00135EBA"/>
    <w:rsid w:val="0013731D"/>
    <w:rsid w:val="001378E1"/>
    <w:rsid w:val="00143275"/>
    <w:rsid w:val="00143D2E"/>
    <w:rsid w:val="0014444E"/>
    <w:rsid w:val="001459B3"/>
    <w:rsid w:val="00146643"/>
    <w:rsid w:val="00146825"/>
    <w:rsid w:val="00147117"/>
    <w:rsid w:val="0014791B"/>
    <w:rsid w:val="00147EDD"/>
    <w:rsid w:val="001503E3"/>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449D"/>
    <w:rsid w:val="00184B94"/>
    <w:rsid w:val="00184E52"/>
    <w:rsid w:val="00185C1C"/>
    <w:rsid w:val="00186D82"/>
    <w:rsid w:val="00186ED7"/>
    <w:rsid w:val="001877DD"/>
    <w:rsid w:val="0019024D"/>
    <w:rsid w:val="001909A9"/>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6F9"/>
    <w:rsid w:val="001A5AFF"/>
    <w:rsid w:val="001A5E2F"/>
    <w:rsid w:val="001A6149"/>
    <w:rsid w:val="001A6591"/>
    <w:rsid w:val="001A7520"/>
    <w:rsid w:val="001A777A"/>
    <w:rsid w:val="001B0143"/>
    <w:rsid w:val="001B0A50"/>
    <w:rsid w:val="001B1E40"/>
    <w:rsid w:val="001B266A"/>
    <w:rsid w:val="001B40CE"/>
    <w:rsid w:val="001B45A1"/>
    <w:rsid w:val="001B484D"/>
    <w:rsid w:val="001B5B9D"/>
    <w:rsid w:val="001B7FD7"/>
    <w:rsid w:val="001C356E"/>
    <w:rsid w:val="001C4742"/>
    <w:rsid w:val="001C5968"/>
    <w:rsid w:val="001C6EB8"/>
    <w:rsid w:val="001C6F59"/>
    <w:rsid w:val="001C71C9"/>
    <w:rsid w:val="001C7345"/>
    <w:rsid w:val="001C764E"/>
    <w:rsid w:val="001C76A0"/>
    <w:rsid w:val="001C786D"/>
    <w:rsid w:val="001C7CC5"/>
    <w:rsid w:val="001D0B12"/>
    <w:rsid w:val="001D1A41"/>
    <w:rsid w:val="001D2430"/>
    <w:rsid w:val="001D2FE6"/>
    <w:rsid w:val="001D4863"/>
    <w:rsid w:val="001D4CE7"/>
    <w:rsid w:val="001D5F7A"/>
    <w:rsid w:val="001D6A1A"/>
    <w:rsid w:val="001D7E00"/>
    <w:rsid w:val="001D7F0E"/>
    <w:rsid w:val="001E0F24"/>
    <w:rsid w:val="001E10AD"/>
    <w:rsid w:val="001E1B9B"/>
    <w:rsid w:val="001E1BE2"/>
    <w:rsid w:val="001E3741"/>
    <w:rsid w:val="001E416E"/>
    <w:rsid w:val="001E45C3"/>
    <w:rsid w:val="001E47B8"/>
    <w:rsid w:val="001E4CB4"/>
    <w:rsid w:val="001E5819"/>
    <w:rsid w:val="001E6EB4"/>
    <w:rsid w:val="001F070A"/>
    <w:rsid w:val="001F0CC0"/>
    <w:rsid w:val="001F13F7"/>
    <w:rsid w:val="001F1A0C"/>
    <w:rsid w:val="001F1CA1"/>
    <w:rsid w:val="001F24CE"/>
    <w:rsid w:val="001F37F4"/>
    <w:rsid w:val="001F46FD"/>
    <w:rsid w:val="001F4760"/>
    <w:rsid w:val="001F54F5"/>
    <w:rsid w:val="001F68B0"/>
    <w:rsid w:val="001F7279"/>
    <w:rsid w:val="001F7291"/>
    <w:rsid w:val="00200097"/>
    <w:rsid w:val="00200E92"/>
    <w:rsid w:val="00201027"/>
    <w:rsid w:val="00201324"/>
    <w:rsid w:val="0020222D"/>
    <w:rsid w:val="00202444"/>
    <w:rsid w:val="00203664"/>
    <w:rsid w:val="0020404E"/>
    <w:rsid w:val="00204B7F"/>
    <w:rsid w:val="0020511F"/>
    <w:rsid w:val="00205197"/>
    <w:rsid w:val="002055BB"/>
    <w:rsid w:val="0020583F"/>
    <w:rsid w:val="00210E49"/>
    <w:rsid w:val="0021119E"/>
    <w:rsid w:val="00212192"/>
    <w:rsid w:val="00212761"/>
    <w:rsid w:val="00212919"/>
    <w:rsid w:val="00212EEE"/>
    <w:rsid w:val="002141B7"/>
    <w:rsid w:val="002148B5"/>
    <w:rsid w:val="00214913"/>
    <w:rsid w:val="00214AC0"/>
    <w:rsid w:val="002158E8"/>
    <w:rsid w:val="002167B0"/>
    <w:rsid w:val="00217B65"/>
    <w:rsid w:val="00221B35"/>
    <w:rsid w:val="0022302A"/>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371D"/>
    <w:rsid w:val="00243738"/>
    <w:rsid w:val="00243C82"/>
    <w:rsid w:val="002441C3"/>
    <w:rsid w:val="002447F6"/>
    <w:rsid w:val="002450CB"/>
    <w:rsid w:val="00245AC7"/>
    <w:rsid w:val="00245E09"/>
    <w:rsid w:val="00246647"/>
    <w:rsid w:val="00246C3D"/>
    <w:rsid w:val="002473A1"/>
    <w:rsid w:val="0024777B"/>
    <w:rsid w:val="00247996"/>
    <w:rsid w:val="00250599"/>
    <w:rsid w:val="00251678"/>
    <w:rsid w:val="00252C3A"/>
    <w:rsid w:val="00254179"/>
    <w:rsid w:val="002545AD"/>
    <w:rsid w:val="0025493D"/>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F4"/>
    <w:rsid w:val="002921E0"/>
    <w:rsid w:val="00292B34"/>
    <w:rsid w:val="00292FA3"/>
    <w:rsid w:val="0029310F"/>
    <w:rsid w:val="00294374"/>
    <w:rsid w:val="00295215"/>
    <w:rsid w:val="002956FE"/>
    <w:rsid w:val="0029672B"/>
    <w:rsid w:val="00297833"/>
    <w:rsid w:val="002A0805"/>
    <w:rsid w:val="002A0C66"/>
    <w:rsid w:val="002A1B17"/>
    <w:rsid w:val="002A25B2"/>
    <w:rsid w:val="002A314C"/>
    <w:rsid w:val="002A3F15"/>
    <w:rsid w:val="002A4BC3"/>
    <w:rsid w:val="002A5162"/>
    <w:rsid w:val="002A5958"/>
    <w:rsid w:val="002A7E40"/>
    <w:rsid w:val="002B0C8A"/>
    <w:rsid w:val="002B1C84"/>
    <w:rsid w:val="002B1E6E"/>
    <w:rsid w:val="002B2521"/>
    <w:rsid w:val="002B3C17"/>
    <w:rsid w:val="002B3CB2"/>
    <w:rsid w:val="002B3DBA"/>
    <w:rsid w:val="002B3F08"/>
    <w:rsid w:val="002B63AD"/>
    <w:rsid w:val="002B716E"/>
    <w:rsid w:val="002B7416"/>
    <w:rsid w:val="002C072A"/>
    <w:rsid w:val="002C073C"/>
    <w:rsid w:val="002C0E71"/>
    <w:rsid w:val="002C0F3C"/>
    <w:rsid w:val="002C1049"/>
    <w:rsid w:val="002C184E"/>
    <w:rsid w:val="002C1E21"/>
    <w:rsid w:val="002C1FE4"/>
    <w:rsid w:val="002C342D"/>
    <w:rsid w:val="002C3667"/>
    <w:rsid w:val="002C3D3A"/>
    <w:rsid w:val="002C523A"/>
    <w:rsid w:val="002C6891"/>
    <w:rsid w:val="002C68DA"/>
    <w:rsid w:val="002C7271"/>
    <w:rsid w:val="002C7F4E"/>
    <w:rsid w:val="002D0EED"/>
    <w:rsid w:val="002D269D"/>
    <w:rsid w:val="002D2921"/>
    <w:rsid w:val="002D2A0A"/>
    <w:rsid w:val="002D3608"/>
    <w:rsid w:val="002D43FE"/>
    <w:rsid w:val="002D4AF8"/>
    <w:rsid w:val="002D4B74"/>
    <w:rsid w:val="002D4E7A"/>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7015"/>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2646"/>
    <w:rsid w:val="00313566"/>
    <w:rsid w:val="003145AF"/>
    <w:rsid w:val="00315077"/>
    <w:rsid w:val="00317938"/>
    <w:rsid w:val="003204F2"/>
    <w:rsid w:val="00321246"/>
    <w:rsid w:val="00321DF5"/>
    <w:rsid w:val="00322499"/>
    <w:rsid w:val="00322E6D"/>
    <w:rsid w:val="003239C0"/>
    <w:rsid w:val="0032453A"/>
    <w:rsid w:val="00324AB2"/>
    <w:rsid w:val="00324C85"/>
    <w:rsid w:val="00327C8B"/>
    <w:rsid w:val="00327DCD"/>
    <w:rsid w:val="0033046C"/>
    <w:rsid w:val="003314F9"/>
    <w:rsid w:val="00332410"/>
    <w:rsid w:val="00332848"/>
    <w:rsid w:val="00334194"/>
    <w:rsid w:val="00335EE6"/>
    <w:rsid w:val="00335FBA"/>
    <w:rsid w:val="003362E3"/>
    <w:rsid w:val="00337BD4"/>
    <w:rsid w:val="00340D6E"/>
    <w:rsid w:val="00340FA4"/>
    <w:rsid w:val="0034307D"/>
    <w:rsid w:val="00343A86"/>
    <w:rsid w:val="00344CA6"/>
    <w:rsid w:val="0034619C"/>
    <w:rsid w:val="0034642D"/>
    <w:rsid w:val="0034731A"/>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522"/>
    <w:rsid w:val="00380B12"/>
    <w:rsid w:val="003810E6"/>
    <w:rsid w:val="00382432"/>
    <w:rsid w:val="00382BAA"/>
    <w:rsid w:val="00382C9D"/>
    <w:rsid w:val="00382DD7"/>
    <w:rsid w:val="00383251"/>
    <w:rsid w:val="003849A9"/>
    <w:rsid w:val="00384BC8"/>
    <w:rsid w:val="00387AC9"/>
    <w:rsid w:val="00390351"/>
    <w:rsid w:val="003912B1"/>
    <w:rsid w:val="00392757"/>
    <w:rsid w:val="0039749F"/>
    <w:rsid w:val="00397B14"/>
    <w:rsid w:val="003A121E"/>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E062A"/>
    <w:rsid w:val="003E1C18"/>
    <w:rsid w:val="003E1E06"/>
    <w:rsid w:val="003E1EFB"/>
    <w:rsid w:val="003E49CE"/>
    <w:rsid w:val="003F08FF"/>
    <w:rsid w:val="003F17C0"/>
    <w:rsid w:val="003F3BFB"/>
    <w:rsid w:val="003F4A2B"/>
    <w:rsid w:val="003F4C02"/>
    <w:rsid w:val="003F53A4"/>
    <w:rsid w:val="003F579B"/>
    <w:rsid w:val="003F6A04"/>
    <w:rsid w:val="0040144C"/>
    <w:rsid w:val="00401B88"/>
    <w:rsid w:val="00402069"/>
    <w:rsid w:val="00404582"/>
    <w:rsid w:val="00404715"/>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AA0"/>
    <w:rsid w:val="00425BD8"/>
    <w:rsid w:val="00431096"/>
    <w:rsid w:val="004310BF"/>
    <w:rsid w:val="004311A9"/>
    <w:rsid w:val="004354B8"/>
    <w:rsid w:val="00436558"/>
    <w:rsid w:val="0043748A"/>
    <w:rsid w:val="00437EB1"/>
    <w:rsid w:val="00440B08"/>
    <w:rsid w:val="00440F7C"/>
    <w:rsid w:val="00441ADE"/>
    <w:rsid w:val="00442A3D"/>
    <w:rsid w:val="004434AC"/>
    <w:rsid w:val="00443FD2"/>
    <w:rsid w:val="00444384"/>
    <w:rsid w:val="00444E90"/>
    <w:rsid w:val="00446136"/>
    <w:rsid w:val="00446FAB"/>
    <w:rsid w:val="004500F5"/>
    <w:rsid w:val="004505AD"/>
    <w:rsid w:val="00450F3C"/>
    <w:rsid w:val="00451593"/>
    <w:rsid w:val="00451FA5"/>
    <w:rsid w:val="00452F38"/>
    <w:rsid w:val="00453348"/>
    <w:rsid w:val="00454387"/>
    <w:rsid w:val="00455E41"/>
    <w:rsid w:val="00457E9C"/>
    <w:rsid w:val="004607C5"/>
    <w:rsid w:val="0046185F"/>
    <w:rsid w:val="0046198A"/>
    <w:rsid w:val="00461A35"/>
    <w:rsid w:val="00462AC4"/>
    <w:rsid w:val="00462CF4"/>
    <w:rsid w:val="004632B4"/>
    <w:rsid w:val="004649C7"/>
    <w:rsid w:val="00465629"/>
    <w:rsid w:val="00465A09"/>
    <w:rsid w:val="00467DF3"/>
    <w:rsid w:val="004708BC"/>
    <w:rsid w:val="00471AE1"/>
    <w:rsid w:val="00471FE8"/>
    <w:rsid w:val="0047265C"/>
    <w:rsid w:val="004727AA"/>
    <w:rsid w:val="004731B8"/>
    <w:rsid w:val="0047376E"/>
    <w:rsid w:val="0047447E"/>
    <w:rsid w:val="00475EF8"/>
    <w:rsid w:val="004762F1"/>
    <w:rsid w:val="00476466"/>
    <w:rsid w:val="0047765B"/>
    <w:rsid w:val="00482159"/>
    <w:rsid w:val="004826CD"/>
    <w:rsid w:val="00483E2D"/>
    <w:rsid w:val="0048672A"/>
    <w:rsid w:val="004869B3"/>
    <w:rsid w:val="00486E56"/>
    <w:rsid w:val="004910F0"/>
    <w:rsid w:val="00491327"/>
    <w:rsid w:val="0049399B"/>
    <w:rsid w:val="00493A08"/>
    <w:rsid w:val="00494A86"/>
    <w:rsid w:val="004950F8"/>
    <w:rsid w:val="004A05AD"/>
    <w:rsid w:val="004A2A22"/>
    <w:rsid w:val="004A3A04"/>
    <w:rsid w:val="004A3AE3"/>
    <w:rsid w:val="004A3D2E"/>
    <w:rsid w:val="004A3DB3"/>
    <w:rsid w:val="004A3EF9"/>
    <w:rsid w:val="004A4121"/>
    <w:rsid w:val="004A5C99"/>
    <w:rsid w:val="004A7018"/>
    <w:rsid w:val="004A7C8C"/>
    <w:rsid w:val="004B14AF"/>
    <w:rsid w:val="004B1841"/>
    <w:rsid w:val="004B2330"/>
    <w:rsid w:val="004B251F"/>
    <w:rsid w:val="004B2CC7"/>
    <w:rsid w:val="004B42F7"/>
    <w:rsid w:val="004B44AD"/>
    <w:rsid w:val="004B51FC"/>
    <w:rsid w:val="004B540E"/>
    <w:rsid w:val="004B63E5"/>
    <w:rsid w:val="004B6D3E"/>
    <w:rsid w:val="004B6F5A"/>
    <w:rsid w:val="004B76B8"/>
    <w:rsid w:val="004C1000"/>
    <w:rsid w:val="004C1253"/>
    <w:rsid w:val="004C1D8D"/>
    <w:rsid w:val="004C3662"/>
    <w:rsid w:val="004C36CE"/>
    <w:rsid w:val="004C7327"/>
    <w:rsid w:val="004C74F7"/>
    <w:rsid w:val="004D1F06"/>
    <w:rsid w:val="004D3508"/>
    <w:rsid w:val="004D4250"/>
    <w:rsid w:val="004D4BBF"/>
    <w:rsid w:val="004D5BED"/>
    <w:rsid w:val="004D6186"/>
    <w:rsid w:val="004D6A43"/>
    <w:rsid w:val="004D6C52"/>
    <w:rsid w:val="004D6F6C"/>
    <w:rsid w:val="004E0FFD"/>
    <w:rsid w:val="004E396E"/>
    <w:rsid w:val="004E484A"/>
    <w:rsid w:val="004E4959"/>
    <w:rsid w:val="004E53EC"/>
    <w:rsid w:val="004E55E2"/>
    <w:rsid w:val="004E55E6"/>
    <w:rsid w:val="004E58B3"/>
    <w:rsid w:val="004E60D9"/>
    <w:rsid w:val="004E6BA9"/>
    <w:rsid w:val="004E6E11"/>
    <w:rsid w:val="004F0726"/>
    <w:rsid w:val="004F0E99"/>
    <w:rsid w:val="004F14E7"/>
    <w:rsid w:val="004F2999"/>
    <w:rsid w:val="004F7384"/>
    <w:rsid w:val="004F7CC3"/>
    <w:rsid w:val="005016E9"/>
    <w:rsid w:val="00501844"/>
    <w:rsid w:val="00501D46"/>
    <w:rsid w:val="00502697"/>
    <w:rsid w:val="00502978"/>
    <w:rsid w:val="00502E7E"/>
    <w:rsid w:val="00503CE2"/>
    <w:rsid w:val="00503FF4"/>
    <w:rsid w:val="00505749"/>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EB5"/>
    <w:rsid w:val="0051741F"/>
    <w:rsid w:val="005201B0"/>
    <w:rsid w:val="00521AD0"/>
    <w:rsid w:val="005230D4"/>
    <w:rsid w:val="0052491B"/>
    <w:rsid w:val="00524D38"/>
    <w:rsid w:val="005259CF"/>
    <w:rsid w:val="00525C31"/>
    <w:rsid w:val="00525F12"/>
    <w:rsid w:val="00526995"/>
    <w:rsid w:val="00526F38"/>
    <w:rsid w:val="00527A5C"/>
    <w:rsid w:val="00530D62"/>
    <w:rsid w:val="005310AF"/>
    <w:rsid w:val="00531D3B"/>
    <w:rsid w:val="00532B82"/>
    <w:rsid w:val="00534787"/>
    <w:rsid w:val="0053486B"/>
    <w:rsid w:val="00534BBE"/>
    <w:rsid w:val="00534F59"/>
    <w:rsid w:val="00534F8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4841"/>
    <w:rsid w:val="0057576F"/>
    <w:rsid w:val="00576612"/>
    <w:rsid w:val="00580B71"/>
    <w:rsid w:val="00581840"/>
    <w:rsid w:val="0058251C"/>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6A0"/>
    <w:rsid w:val="00597788"/>
    <w:rsid w:val="005A0334"/>
    <w:rsid w:val="005A056B"/>
    <w:rsid w:val="005A1474"/>
    <w:rsid w:val="005A1B99"/>
    <w:rsid w:val="005A44B2"/>
    <w:rsid w:val="005A4625"/>
    <w:rsid w:val="005A46B2"/>
    <w:rsid w:val="005A4AC8"/>
    <w:rsid w:val="005A538D"/>
    <w:rsid w:val="005A57E0"/>
    <w:rsid w:val="005B1EA2"/>
    <w:rsid w:val="005B2667"/>
    <w:rsid w:val="005B2BC3"/>
    <w:rsid w:val="005B3AD5"/>
    <w:rsid w:val="005B494C"/>
    <w:rsid w:val="005B4985"/>
    <w:rsid w:val="005B4DE9"/>
    <w:rsid w:val="005B6DC5"/>
    <w:rsid w:val="005B7952"/>
    <w:rsid w:val="005B7AE1"/>
    <w:rsid w:val="005C1F12"/>
    <w:rsid w:val="005C24C5"/>
    <w:rsid w:val="005C2CEB"/>
    <w:rsid w:val="005C3AAA"/>
    <w:rsid w:val="005C3DAC"/>
    <w:rsid w:val="005C40FF"/>
    <w:rsid w:val="005C4C44"/>
    <w:rsid w:val="005C68BA"/>
    <w:rsid w:val="005C739B"/>
    <w:rsid w:val="005D0695"/>
    <w:rsid w:val="005D09D1"/>
    <w:rsid w:val="005D1416"/>
    <w:rsid w:val="005D2162"/>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E7219"/>
    <w:rsid w:val="005F46AF"/>
    <w:rsid w:val="005F4979"/>
    <w:rsid w:val="005F53E2"/>
    <w:rsid w:val="005F6148"/>
    <w:rsid w:val="005F6684"/>
    <w:rsid w:val="005F70C9"/>
    <w:rsid w:val="005F78BD"/>
    <w:rsid w:val="00600431"/>
    <w:rsid w:val="00601D10"/>
    <w:rsid w:val="0060281A"/>
    <w:rsid w:val="00604A07"/>
    <w:rsid w:val="006065E3"/>
    <w:rsid w:val="00607C1B"/>
    <w:rsid w:val="00610A84"/>
    <w:rsid w:val="00611223"/>
    <w:rsid w:val="0061151C"/>
    <w:rsid w:val="0061277C"/>
    <w:rsid w:val="00614845"/>
    <w:rsid w:val="00615652"/>
    <w:rsid w:val="006157B5"/>
    <w:rsid w:val="006162BB"/>
    <w:rsid w:val="00617BB8"/>
    <w:rsid w:val="00617F80"/>
    <w:rsid w:val="00622E82"/>
    <w:rsid w:val="00624C40"/>
    <w:rsid w:val="00626F95"/>
    <w:rsid w:val="00630940"/>
    <w:rsid w:val="00630A31"/>
    <w:rsid w:val="00631447"/>
    <w:rsid w:val="006314EF"/>
    <w:rsid w:val="00631FD7"/>
    <w:rsid w:val="00632887"/>
    <w:rsid w:val="00632EA1"/>
    <w:rsid w:val="00633708"/>
    <w:rsid w:val="00633A41"/>
    <w:rsid w:val="006343BE"/>
    <w:rsid w:val="006348D5"/>
    <w:rsid w:val="0063567E"/>
    <w:rsid w:val="006359F1"/>
    <w:rsid w:val="00635F63"/>
    <w:rsid w:val="00636A2D"/>
    <w:rsid w:val="00640D74"/>
    <w:rsid w:val="00641079"/>
    <w:rsid w:val="0064280C"/>
    <w:rsid w:val="00643798"/>
    <w:rsid w:val="00644C89"/>
    <w:rsid w:val="00645058"/>
    <w:rsid w:val="00645B8D"/>
    <w:rsid w:val="006469C8"/>
    <w:rsid w:val="006471CD"/>
    <w:rsid w:val="0064793D"/>
    <w:rsid w:val="00651FA1"/>
    <w:rsid w:val="00654AE8"/>
    <w:rsid w:val="00656DD2"/>
    <w:rsid w:val="00656E07"/>
    <w:rsid w:val="0065739F"/>
    <w:rsid w:val="00661DB1"/>
    <w:rsid w:val="0066289F"/>
    <w:rsid w:val="00665DC1"/>
    <w:rsid w:val="0066651A"/>
    <w:rsid w:val="00666568"/>
    <w:rsid w:val="0066674F"/>
    <w:rsid w:val="0067177A"/>
    <w:rsid w:val="00671AA2"/>
    <w:rsid w:val="00672668"/>
    <w:rsid w:val="006727C1"/>
    <w:rsid w:val="006760D1"/>
    <w:rsid w:val="00677318"/>
    <w:rsid w:val="00677FE2"/>
    <w:rsid w:val="0068224F"/>
    <w:rsid w:val="00682C05"/>
    <w:rsid w:val="00683A99"/>
    <w:rsid w:val="006840EC"/>
    <w:rsid w:val="00685372"/>
    <w:rsid w:val="00685677"/>
    <w:rsid w:val="006870CD"/>
    <w:rsid w:val="0069074C"/>
    <w:rsid w:val="0069154C"/>
    <w:rsid w:val="006915CB"/>
    <w:rsid w:val="0069160A"/>
    <w:rsid w:val="00691BEB"/>
    <w:rsid w:val="00694716"/>
    <w:rsid w:val="00695557"/>
    <w:rsid w:val="00695CB5"/>
    <w:rsid w:val="0069674A"/>
    <w:rsid w:val="006967F2"/>
    <w:rsid w:val="00696A9C"/>
    <w:rsid w:val="00697039"/>
    <w:rsid w:val="00697515"/>
    <w:rsid w:val="00697CCE"/>
    <w:rsid w:val="006A05A0"/>
    <w:rsid w:val="006A0AD1"/>
    <w:rsid w:val="006A0EAD"/>
    <w:rsid w:val="006A3200"/>
    <w:rsid w:val="006A3474"/>
    <w:rsid w:val="006A3DE5"/>
    <w:rsid w:val="006A4047"/>
    <w:rsid w:val="006A4666"/>
    <w:rsid w:val="006A4DA5"/>
    <w:rsid w:val="006B17A0"/>
    <w:rsid w:val="006B3444"/>
    <w:rsid w:val="006B383A"/>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3B"/>
    <w:rsid w:val="006E5480"/>
    <w:rsid w:val="006E65A9"/>
    <w:rsid w:val="006E65C3"/>
    <w:rsid w:val="006E7A4A"/>
    <w:rsid w:val="006F04F7"/>
    <w:rsid w:val="006F09DD"/>
    <w:rsid w:val="006F160F"/>
    <w:rsid w:val="006F1B22"/>
    <w:rsid w:val="006F1BFE"/>
    <w:rsid w:val="006F28A6"/>
    <w:rsid w:val="006F3428"/>
    <w:rsid w:val="006F43E4"/>
    <w:rsid w:val="006F481F"/>
    <w:rsid w:val="0070146C"/>
    <w:rsid w:val="0070186B"/>
    <w:rsid w:val="00701A2E"/>
    <w:rsid w:val="00701DE7"/>
    <w:rsid w:val="00702B1E"/>
    <w:rsid w:val="007060E9"/>
    <w:rsid w:val="0070618A"/>
    <w:rsid w:val="00706C9D"/>
    <w:rsid w:val="0070713A"/>
    <w:rsid w:val="007076B1"/>
    <w:rsid w:val="0071010E"/>
    <w:rsid w:val="007102E1"/>
    <w:rsid w:val="00710971"/>
    <w:rsid w:val="00710A22"/>
    <w:rsid w:val="00710DE1"/>
    <w:rsid w:val="00713D54"/>
    <w:rsid w:val="007157A8"/>
    <w:rsid w:val="0071607A"/>
    <w:rsid w:val="00716419"/>
    <w:rsid w:val="007167A5"/>
    <w:rsid w:val="007179FD"/>
    <w:rsid w:val="00717E2F"/>
    <w:rsid w:val="007213F0"/>
    <w:rsid w:val="00722454"/>
    <w:rsid w:val="00722802"/>
    <w:rsid w:val="0072333F"/>
    <w:rsid w:val="00723CA1"/>
    <w:rsid w:val="007241AB"/>
    <w:rsid w:val="00724D0F"/>
    <w:rsid w:val="00726310"/>
    <w:rsid w:val="00726684"/>
    <w:rsid w:val="00727AC6"/>
    <w:rsid w:val="00727D03"/>
    <w:rsid w:val="00727E5B"/>
    <w:rsid w:val="00730FBD"/>
    <w:rsid w:val="00732037"/>
    <w:rsid w:val="00733B47"/>
    <w:rsid w:val="00734617"/>
    <w:rsid w:val="0073511D"/>
    <w:rsid w:val="00736E6C"/>
    <w:rsid w:val="007400E7"/>
    <w:rsid w:val="00740528"/>
    <w:rsid w:val="00740E78"/>
    <w:rsid w:val="00740FDF"/>
    <w:rsid w:val="00741F4A"/>
    <w:rsid w:val="007423B3"/>
    <w:rsid w:val="00743E4C"/>
    <w:rsid w:val="00744D2B"/>
    <w:rsid w:val="0074513D"/>
    <w:rsid w:val="007458F1"/>
    <w:rsid w:val="0074638E"/>
    <w:rsid w:val="007508F4"/>
    <w:rsid w:val="007513F0"/>
    <w:rsid w:val="007537B5"/>
    <w:rsid w:val="00753B89"/>
    <w:rsid w:val="00753F7E"/>
    <w:rsid w:val="007571DB"/>
    <w:rsid w:val="007576F7"/>
    <w:rsid w:val="00757F66"/>
    <w:rsid w:val="00761BE7"/>
    <w:rsid w:val="00761F96"/>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633F"/>
    <w:rsid w:val="007A1684"/>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17C"/>
    <w:rsid w:val="007C7BAD"/>
    <w:rsid w:val="007D3B55"/>
    <w:rsid w:val="007D3CEA"/>
    <w:rsid w:val="007D504F"/>
    <w:rsid w:val="007D53E3"/>
    <w:rsid w:val="007D7BEB"/>
    <w:rsid w:val="007D7DF2"/>
    <w:rsid w:val="007E076D"/>
    <w:rsid w:val="007E0BD4"/>
    <w:rsid w:val="007E0CB4"/>
    <w:rsid w:val="007E1301"/>
    <w:rsid w:val="007E17CA"/>
    <w:rsid w:val="007E3967"/>
    <w:rsid w:val="007E4B5D"/>
    <w:rsid w:val="007E4D77"/>
    <w:rsid w:val="007E5275"/>
    <w:rsid w:val="007E6587"/>
    <w:rsid w:val="007E66D4"/>
    <w:rsid w:val="007E6E7F"/>
    <w:rsid w:val="007E72BC"/>
    <w:rsid w:val="007F06F5"/>
    <w:rsid w:val="007F14A0"/>
    <w:rsid w:val="007F15B8"/>
    <w:rsid w:val="007F317B"/>
    <w:rsid w:val="007F3586"/>
    <w:rsid w:val="007F390B"/>
    <w:rsid w:val="007F3B94"/>
    <w:rsid w:val="007F4213"/>
    <w:rsid w:val="007F4C21"/>
    <w:rsid w:val="007F5433"/>
    <w:rsid w:val="007F5C0A"/>
    <w:rsid w:val="007F5D38"/>
    <w:rsid w:val="007F64D9"/>
    <w:rsid w:val="007F718F"/>
    <w:rsid w:val="00800239"/>
    <w:rsid w:val="008003CC"/>
    <w:rsid w:val="008014EE"/>
    <w:rsid w:val="00802DE4"/>
    <w:rsid w:val="008031A1"/>
    <w:rsid w:val="00803843"/>
    <w:rsid w:val="008038A6"/>
    <w:rsid w:val="00803F9B"/>
    <w:rsid w:val="00804563"/>
    <w:rsid w:val="00804C17"/>
    <w:rsid w:val="00805266"/>
    <w:rsid w:val="008059C8"/>
    <w:rsid w:val="00805C4D"/>
    <w:rsid w:val="00807414"/>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60F5"/>
    <w:rsid w:val="008278BE"/>
    <w:rsid w:val="00830645"/>
    <w:rsid w:val="00831285"/>
    <w:rsid w:val="0083135E"/>
    <w:rsid w:val="008314F2"/>
    <w:rsid w:val="008327A0"/>
    <w:rsid w:val="00832FD7"/>
    <w:rsid w:val="00833FDE"/>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3981"/>
    <w:rsid w:val="00854440"/>
    <w:rsid w:val="00854443"/>
    <w:rsid w:val="00856C45"/>
    <w:rsid w:val="008577E0"/>
    <w:rsid w:val="00860B33"/>
    <w:rsid w:val="00862445"/>
    <w:rsid w:val="00863E40"/>
    <w:rsid w:val="00864665"/>
    <w:rsid w:val="00865634"/>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2FCB"/>
    <w:rsid w:val="00883694"/>
    <w:rsid w:val="0088372B"/>
    <w:rsid w:val="008837D6"/>
    <w:rsid w:val="00883DA0"/>
    <w:rsid w:val="00883FC4"/>
    <w:rsid w:val="00885694"/>
    <w:rsid w:val="00885E2D"/>
    <w:rsid w:val="008860E6"/>
    <w:rsid w:val="00886E47"/>
    <w:rsid w:val="008919D0"/>
    <w:rsid w:val="00891A44"/>
    <w:rsid w:val="008921AE"/>
    <w:rsid w:val="00892661"/>
    <w:rsid w:val="00893469"/>
    <w:rsid w:val="0089382A"/>
    <w:rsid w:val="00894391"/>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4241"/>
    <w:rsid w:val="008B5385"/>
    <w:rsid w:val="008B6428"/>
    <w:rsid w:val="008B6765"/>
    <w:rsid w:val="008B7236"/>
    <w:rsid w:val="008B73F8"/>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D6C9A"/>
    <w:rsid w:val="008E072F"/>
    <w:rsid w:val="008E162C"/>
    <w:rsid w:val="008E20CD"/>
    <w:rsid w:val="008E2495"/>
    <w:rsid w:val="008E2BB5"/>
    <w:rsid w:val="008E4736"/>
    <w:rsid w:val="008E4E6F"/>
    <w:rsid w:val="008E4E98"/>
    <w:rsid w:val="008E5774"/>
    <w:rsid w:val="008E5A11"/>
    <w:rsid w:val="008F0897"/>
    <w:rsid w:val="008F0BDB"/>
    <w:rsid w:val="008F3BB4"/>
    <w:rsid w:val="00900389"/>
    <w:rsid w:val="00900D07"/>
    <w:rsid w:val="00900EE3"/>
    <w:rsid w:val="0090150F"/>
    <w:rsid w:val="00903CD6"/>
    <w:rsid w:val="009040CD"/>
    <w:rsid w:val="009044D1"/>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6D3"/>
    <w:rsid w:val="009521D9"/>
    <w:rsid w:val="009535B0"/>
    <w:rsid w:val="009548ED"/>
    <w:rsid w:val="00954FC7"/>
    <w:rsid w:val="009554EF"/>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81B74"/>
    <w:rsid w:val="00981F78"/>
    <w:rsid w:val="0098245E"/>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B5D02"/>
    <w:rsid w:val="009C083E"/>
    <w:rsid w:val="009C0CD8"/>
    <w:rsid w:val="009C13DC"/>
    <w:rsid w:val="009C17D9"/>
    <w:rsid w:val="009C2F45"/>
    <w:rsid w:val="009C3046"/>
    <w:rsid w:val="009C3A34"/>
    <w:rsid w:val="009C448D"/>
    <w:rsid w:val="009C4A62"/>
    <w:rsid w:val="009C4B2E"/>
    <w:rsid w:val="009C5EA8"/>
    <w:rsid w:val="009C5F25"/>
    <w:rsid w:val="009C5F63"/>
    <w:rsid w:val="009C6DB5"/>
    <w:rsid w:val="009C702B"/>
    <w:rsid w:val="009D2D1B"/>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3DDE"/>
    <w:rsid w:val="009F3EF7"/>
    <w:rsid w:val="009F4480"/>
    <w:rsid w:val="009F4986"/>
    <w:rsid w:val="009F4B18"/>
    <w:rsid w:val="009F5CB7"/>
    <w:rsid w:val="009F6815"/>
    <w:rsid w:val="009F6956"/>
    <w:rsid w:val="009F6AA1"/>
    <w:rsid w:val="009F76F5"/>
    <w:rsid w:val="00A00FA8"/>
    <w:rsid w:val="00A0176C"/>
    <w:rsid w:val="00A024F6"/>
    <w:rsid w:val="00A02F81"/>
    <w:rsid w:val="00A03ABF"/>
    <w:rsid w:val="00A03DE7"/>
    <w:rsid w:val="00A0456A"/>
    <w:rsid w:val="00A04E97"/>
    <w:rsid w:val="00A057E6"/>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4D19"/>
    <w:rsid w:val="00A3552C"/>
    <w:rsid w:val="00A35595"/>
    <w:rsid w:val="00A35A04"/>
    <w:rsid w:val="00A35CAB"/>
    <w:rsid w:val="00A35E84"/>
    <w:rsid w:val="00A367FE"/>
    <w:rsid w:val="00A4082A"/>
    <w:rsid w:val="00A4090C"/>
    <w:rsid w:val="00A415FA"/>
    <w:rsid w:val="00A41F53"/>
    <w:rsid w:val="00A42893"/>
    <w:rsid w:val="00A43125"/>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6767"/>
    <w:rsid w:val="00A57110"/>
    <w:rsid w:val="00A57945"/>
    <w:rsid w:val="00A57DDA"/>
    <w:rsid w:val="00A61D89"/>
    <w:rsid w:val="00A62EF4"/>
    <w:rsid w:val="00A6371C"/>
    <w:rsid w:val="00A648B0"/>
    <w:rsid w:val="00A64CA5"/>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F4F"/>
    <w:rsid w:val="00A856B8"/>
    <w:rsid w:val="00A862A3"/>
    <w:rsid w:val="00A8643B"/>
    <w:rsid w:val="00A91E98"/>
    <w:rsid w:val="00A92EF8"/>
    <w:rsid w:val="00A94295"/>
    <w:rsid w:val="00A9511F"/>
    <w:rsid w:val="00A95C22"/>
    <w:rsid w:val="00AA052B"/>
    <w:rsid w:val="00AA0B89"/>
    <w:rsid w:val="00AA1821"/>
    <w:rsid w:val="00AA2247"/>
    <w:rsid w:val="00AA25BA"/>
    <w:rsid w:val="00AA3C95"/>
    <w:rsid w:val="00AA4F22"/>
    <w:rsid w:val="00AA6774"/>
    <w:rsid w:val="00AA6DC3"/>
    <w:rsid w:val="00AA79B7"/>
    <w:rsid w:val="00AA7DDD"/>
    <w:rsid w:val="00AB177F"/>
    <w:rsid w:val="00AB216F"/>
    <w:rsid w:val="00AB32A9"/>
    <w:rsid w:val="00AB3359"/>
    <w:rsid w:val="00AB372A"/>
    <w:rsid w:val="00AB4793"/>
    <w:rsid w:val="00AB5FBA"/>
    <w:rsid w:val="00AB69F4"/>
    <w:rsid w:val="00AB6B60"/>
    <w:rsid w:val="00AB6C7B"/>
    <w:rsid w:val="00AB6DED"/>
    <w:rsid w:val="00AB7069"/>
    <w:rsid w:val="00AB7107"/>
    <w:rsid w:val="00AB7CFF"/>
    <w:rsid w:val="00AC18E2"/>
    <w:rsid w:val="00AC1ACE"/>
    <w:rsid w:val="00AC2AEF"/>
    <w:rsid w:val="00AC474E"/>
    <w:rsid w:val="00AC4AFC"/>
    <w:rsid w:val="00AC52B5"/>
    <w:rsid w:val="00AC79AE"/>
    <w:rsid w:val="00AD212E"/>
    <w:rsid w:val="00AD24C3"/>
    <w:rsid w:val="00AD3F28"/>
    <w:rsid w:val="00AD4085"/>
    <w:rsid w:val="00AD4D7C"/>
    <w:rsid w:val="00AD7884"/>
    <w:rsid w:val="00AE48FC"/>
    <w:rsid w:val="00AE5125"/>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1082"/>
    <w:rsid w:val="00B014DB"/>
    <w:rsid w:val="00B01BC1"/>
    <w:rsid w:val="00B034AD"/>
    <w:rsid w:val="00B0351F"/>
    <w:rsid w:val="00B03BED"/>
    <w:rsid w:val="00B0400B"/>
    <w:rsid w:val="00B04721"/>
    <w:rsid w:val="00B0513D"/>
    <w:rsid w:val="00B05F29"/>
    <w:rsid w:val="00B062D4"/>
    <w:rsid w:val="00B06762"/>
    <w:rsid w:val="00B06B99"/>
    <w:rsid w:val="00B0723D"/>
    <w:rsid w:val="00B07896"/>
    <w:rsid w:val="00B10099"/>
    <w:rsid w:val="00B10AB1"/>
    <w:rsid w:val="00B110AA"/>
    <w:rsid w:val="00B11514"/>
    <w:rsid w:val="00B11BA4"/>
    <w:rsid w:val="00B12309"/>
    <w:rsid w:val="00B14348"/>
    <w:rsid w:val="00B147C9"/>
    <w:rsid w:val="00B14B2C"/>
    <w:rsid w:val="00B1652E"/>
    <w:rsid w:val="00B17C51"/>
    <w:rsid w:val="00B17D48"/>
    <w:rsid w:val="00B20DDB"/>
    <w:rsid w:val="00B229FF"/>
    <w:rsid w:val="00B23D2D"/>
    <w:rsid w:val="00B2446D"/>
    <w:rsid w:val="00B24A63"/>
    <w:rsid w:val="00B24E12"/>
    <w:rsid w:val="00B25CEB"/>
    <w:rsid w:val="00B263ED"/>
    <w:rsid w:val="00B26A2D"/>
    <w:rsid w:val="00B30AB5"/>
    <w:rsid w:val="00B30E87"/>
    <w:rsid w:val="00B31082"/>
    <w:rsid w:val="00B31FE3"/>
    <w:rsid w:val="00B34734"/>
    <w:rsid w:val="00B361CA"/>
    <w:rsid w:val="00B36494"/>
    <w:rsid w:val="00B36631"/>
    <w:rsid w:val="00B375EA"/>
    <w:rsid w:val="00B377B0"/>
    <w:rsid w:val="00B42A51"/>
    <w:rsid w:val="00B42D6C"/>
    <w:rsid w:val="00B43AA2"/>
    <w:rsid w:val="00B443B2"/>
    <w:rsid w:val="00B443C7"/>
    <w:rsid w:val="00B44C8C"/>
    <w:rsid w:val="00B46F92"/>
    <w:rsid w:val="00B47396"/>
    <w:rsid w:val="00B53473"/>
    <w:rsid w:val="00B545D0"/>
    <w:rsid w:val="00B5491C"/>
    <w:rsid w:val="00B54A3B"/>
    <w:rsid w:val="00B554FC"/>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2876"/>
    <w:rsid w:val="00B736BF"/>
    <w:rsid w:val="00B73E60"/>
    <w:rsid w:val="00B75097"/>
    <w:rsid w:val="00B76ED7"/>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CD6"/>
    <w:rsid w:val="00BA34FF"/>
    <w:rsid w:val="00BA4EFA"/>
    <w:rsid w:val="00BA56D4"/>
    <w:rsid w:val="00BA62FB"/>
    <w:rsid w:val="00BA6473"/>
    <w:rsid w:val="00BA692F"/>
    <w:rsid w:val="00BA6E52"/>
    <w:rsid w:val="00BA7612"/>
    <w:rsid w:val="00BB2916"/>
    <w:rsid w:val="00BB3A05"/>
    <w:rsid w:val="00BB40B5"/>
    <w:rsid w:val="00BB4484"/>
    <w:rsid w:val="00BB5793"/>
    <w:rsid w:val="00BB5865"/>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1305"/>
    <w:rsid w:val="00BE2F7D"/>
    <w:rsid w:val="00BE451A"/>
    <w:rsid w:val="00BE6484"/>
    <w:rsid w:val="00BE6CDB"/>
    <w:rsid w:val="00BE7181"/>
    <w:rsid w:val="00BE7A89"/>
    <w:rsid w:val="00BE7E1C"/>
    <w:rsid w:val="00BF05A7"/>
    <w:rsid w:val="00BF16E7"/>
    <w:rsid w:val="00BF274D"/>
    <w:rsid w:val="00BF3F22"/>
    <w:rsid w:val="00BF4B13"/>
    <w:rsid w:val="00BF50DF"/>
    <w:rsid w:val="00BF5452"/>
    <w:rsid w:val="00BF546D"/>
    <w:rsid w:val="00BF5E92"/>
    <w:rsid w:val="00BF5F69"/>
    <w:rsid w:val="00BF705D"/>
    <w:rsid w:val="00BF79A6"/>
    <w:rsid w:val="00BF7A8B"/>
    <w:rsid w:val="00C0025B"/>
    <w:rsid w:val="00C010F5"/>
    <w:rsid w:val="00C01EE5"/>
    <w:rsid w:val="00C021CB"/>
    <w:rsid w:val="00C02BA0"/>
    <w:rsid w:val="00C03B17"/>
    <w:rsid w:val="00C05243"/>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260F"/>
    <w:rsid w:val="00C25746"/>
    <w:rsid w:val="00C2697E"/>
    <w:rsid w:val="00C31CBC"/>
    <w:rsid w:val="00C34507"/>
    <w:rsid w:val="00C34E3B"/>
    <w:rsid w:val="00C354AA"/>
    <w:rsid w:val="00C37EC9"/>
    <w:rsid w:val="00C40002"/>
    <w:rsid w:val="00C40C38"/>
    <w:rsid w:val="00C40F29"/>
    <w:rsid w:val="00C41726"/>
    <w:rsid w:val="00C42276"/>
    <w:rsid w:val="00C43876"/>
    <w:rsid w:val="00C43893"/>
    <w:rsid w:val="00C4458B"/>
    <w:rsid w:val="00C4553D"/>
    <w:rsid w:val="00C45733"/>
    <w:rsid w:val="00C45F2F"/>
    <w:rsid w:val="00C45FEB"/>
    <w:rsid w:val="00C47FA0"/>
    <w:rsid w:val="00C5052E"/>
    <w:rsid w:val="00C507F9"/>
    <w:rsid w:val="00C50D2C"/>
    <w:rsid w:val="00C52325"/>
    <w:rsid w:val="00C53299"/>
    <w:rsid w:val="00C543D1"/>
    <w:rsid w:val="00C54C81"/>
    <w:rsid w:val="00C54D33"/>
    <w:rsid w:val="00C553AA"/>
    <w:rsid w:val="00C5667E"/>
    <w:rsid w:val="00C566BB"/>
    <w:rsid w:val="00C569AE"/>
    <w:rsid w:val="00C56BFB"/>
    <w:rsid w:val="00C574D7"/>
    <w:rsid w:val="00C57F0A"/>
    <w:rsid w:val="00C6006A"/>
    <w:rsid w:val="00C6228D"/>
    <w:rsid w:val="00C63C0F"/>
    <w:rsid w:val="00C64DEC"/>
    <w:rsid w:val="00C64E41"/>
    <w:rsid w:val="00C65390"/>
    <w:rsid w:val="00C65D39"/>
    <w:rsid w:val="00C67BAE"/>
    <w:rsid w:val="00C70B48"/>
    <w:rsid w:val="00C7223C"/>
    <w:rsid w:val="00C72A7A"/>
    <w:rsid w:val="00C7354F"/>
    <w:rsid w:val="00C74C7B"/>
    <w:rsid w:val="00C74E5F"/>
    <w:rsid w:val="00C77B35"/>
    <w:rsid w:val="00C82C34"/>
    <w:rsid w:val="00C82F38"/>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E49"/>
    <w:rsid w:val="00CA367F"/>
    <w:rsid w:val="00CA6DFD"/>
    <w:rsid w:val="00CB0197"/>
    <w:rsid w:val="00CB0887"/>
    <w:rsid w:val="00CB4A98"/>
    <w:rsid w:val="00CB5355"/>
    <w:rsid w:val="00CB5695"/>
    <w:rsid w:val="00CB635F"/>
    <w:rsid w:val="00CB6B6E"/>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6A2"/>
    <w:rsid w:val="00CD4BCA"/>
    <w:rsid w:val="00CD4E86"/>
    <w:rsid w:val="00CD6F00"/>
    <w:rsid w:val="00CE0C0A"/>
    <w:rsid w:val="00CE1141"/>
    <w:rsid w:val="00CE1FD9"/>
    <w:rsid w:val="00CE2899"/>
    <w:rsid w:val="00CE31C3"/>
    <w:rsid w:val="00CE36A3"/>
    <w:rsid w:val="00CE4175"/>
    <w:rsid w:val="00CE66D5"/>
    <w:rsid w:val="00CE6803"/>
    <w:rsid w:val="00CE6F09"/>
    <w:rsid w:val="00CE7694"/>
    <w:rsid w:val="00CF12A9"/>
    <w:rsid w:val="00CF2B21"/>
    <w:rsid w:val="00CF3588"/>
    <w:rsid w:val="00CF3747"/>
    <w:rsid w:val="00CF4A04"/>
    <w:rsid w:val="00CF75A6"/>
    <w:rsid w:val="00D027D6"/>
    <w:rsid w:val="00D04C0E"/>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465EE"/>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6146"/>
    <w:rsid w:val="00D76FFF"/>
    <w:rsid w:val="00D803B1"/>
    <w:rsid w:val="00D80790"/>
    <w:rsid w:val="00D80951"/>
    <w:rsid w:val="00D81EDF"/>
    <w:rsid w:val="00D82227"/>
    <w:rsid w:val="00D822F9"/>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4613"/>
    <w:rsid w:val="00DA6698"/>
    <w:rsid w:val="00DA6783"/>
    <w:rsid w:val="00DA7031"/>
    <w:rsid w:val="00DA7D23"/>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D1448"/>
    <w:rsid w:val="00DD1749"/>
    <w:rsid w:val="00DD1AA8"/>
    <w:rsid w:val="00DD2E1D"/>
    <w:rsid w:val="00DD35AF"/>
    <w:rsid w:val="00DD4611"/>
    <w:rsid w:val="00DD5200"/>
    <w:rsid w:val="00DD5AE3"/>
    <w:rsid w:val="00DD604C"/>
    <w:rsid w:val="00DD65AA"/>
    <w:rsid w:val="00DD6C89"/>
    <w:rsid w:val="00DD74DA"/>
    <w:rsid w:val="00DD7ABD"/>
    <w:rsid w:val="00DE049F"/>
    <w:rsid w:val="00DE297D"/>
    <w:rsid w:val="00DE2CC9"/>
    <w:rsid w:val="00DE2F36"/>
    <w:rsid w:val="00DE31DC"/>
    <w:rsid w:val="00DE381A"/>
    <w:rsid w:val="00DE3A93"/>
    <w:rsid w:val="00DE3BF3"/>
    <w:rsid w:val="00DE70A2"/>
    <w:rsid w:val="00DE72E1"/>
    <w:rsid w:val="00DF0AAF"/>
    <w:rsid w:val="00DF10D1"/>
    <w:rsid w:val="00DF1A6C"/>
    <w:rsid w:val="00DF2C53"/>
    <w:rsid w:val="00DF2D80"/>
    <w:rsid w:val="00DF388B"/>
    <w:rsid w:val="00DF3F19"/>
    <w:rsid w:val="00DF5DDD"/>
    <w:rsid w:val="00DF6298"/>
    <w:rsid w:val="00DF6F6C"/>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FFD"/>
    <w:rsid w:val="00E17531"/>
    <w:rsid w:val="00E17EA3"/>
    <w:rsid w:val="00E20A8D"/>
    <w:rsid w:val="00E21561"/>
    <w:rsid w:val="00E22416"/>
    <w:rsid w:val="00E22607"/>
    <w:rsid w:val="00E249EE"/>
    <w:rsid w:val="00E25B0E"/>
    <w:rsid w:val="00E27ADF"/>
    <w:rsid w:val="00E300C3"/>
    <w:rsid w:val="00E315D1"/>
    <w:rsid w:val="00E31D3E"/>
    <w:rsid w:val="00E3263B"/>
    <w:rsid w:val="00E33AB9"/>
    <w:rsid w:val="00E33B06"/>
    <w:rsid w:val="00E33E41"/>
    <w:rsid w:val="00E34EA2"/>
    <w:rsid w:val="00E36B84"/>
    <w:rsid w:val="00E371D3"/>
    <w:rsid w:val="00E37289"/>
    <w:rsid w:val="00E37A72"/>
    <w:rsid w:val="00E40B17"/>
    <w:rsid w:val="00E41189"/>
    <w:rsid w:val="00E42059"/>
    <w:rsid w:val="00E43100"/>
    <w:rsid w:val="00E45741"/>
    <w:rsid w:val="00E45CF0"/>
    <w:rsid w:val="00E461A6"/>
    <w:rsid w:val="00E47375"/>
    <w:rsid w:val="00E474B1"/>
    <w:rsid w:val="00E50C30"/>
    <w:rsid w:val="00E52751"/>
    <w:rsid w:val="00E53793"/>
    <w:rsid w:val="00E54E22"/>
    <w:rsid w:val="00E55A29"/>
    <w:rsid w:val="00E570AB"/>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97279"/>
    <w:rsid w:val="00EA1CE1"/>
    <w:rsid w:val="00EA1D03"/>
    <w:rsid w:val="00EA212A"/>
    <w:rsid w:val="00EA291E"/>
    <w:rsid w:val="00EA3191"/>
    <w:rsid w:val="00EA4431"/>
    <w:rsid w:val="00EA4D70"/>
    <w:rsid w:val="00EA4EE2"/>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7629"/>
    <w:rsid w:val="00F00C3B"/>
    <w:rsid w:val="00F01694"/>
    <w:rsid w:val="00F02E21"/>
    <w:rsid w:val="00F03BDF"/>
    <w:rsid w:val="00F03F91"/>
    <w:rsid w:val="00F05011"/>
    <w:rsid w:val="00F05F15"/>
    <w:rsid w:val="00F073BF"/>
    <w:rsid w:val="00F0791E"/>
    <w:rsid w:val="00F108CC"/>
    <w:rsid w:val="00F11412"/>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20933"/>
    <w:rsid w:val="00F21218"/>
    <w:rsid w:val="00F21F78"/>
    <w:rsid w:val="00F222AD"/>
    <w:rsid w:val="00F227CC"/>
    <w:rsid w:val="00F22BE5"/>
    <w:rsid w:val="00F22D8C"/>
    <w:rsid w:val="00F22E6D"/>
    <w:rsid w:val="00F23C06"/>
    <w:rsid w:val="00F23DD8"/>
    <w:rsid w:val="00F24083"/>
    <w:rsid w:val="00F2480A"/>
    <w:rsid w:val="00F24825"/>
    <w:rsid w:val="00F24EA8"/>
    <w:rsid w:val="00F251BD"/>
    <w:rsid w:val="00F25500"/>
    <w:rsid w:val="00F2692A"/>
    <w:rsid w:val="00F30451"/>
    <w:rsid w:val="00F324CC"/>
    <w:rsid w:val="00F32CB8"/>
    <w:rsid w:val="00F32EBA"/>
    <w:rsid w:val="00F32ED2"/>
    <w:rsid w:val="00F33210"/>
    <w:rsid w:val="00F33BE2"/>
    <w:rsid w:val="00F34034"/>
    <w:rsid w:val="00F34481"/>
    <w:rsid w:val="00F346C3"/>
    <w:rsid w:val="00F35200"/>
    <w:rsid w:val="00F36CF8"/>
    <w:rsid w:val="00F40236"/>
    <w:rsid w:val="00F40722"/>
    <w:rsid w:val="00F411AA"/>
    <w:rsid w:val="00F416F7"/>
    <w:rsid w:val="00F43087"/>
    <w:rsid w:val="00F439CD"/>
    <w:rsid w:val="00F43D9E"/>
    <w:rsid w:val="00F4487F"/>
    <w:rsid w:val="00F44C89"/>
    <w:rsid w:val="00F44CE9"/>
    <w:rsid w:val="00F44D00"/>
    <w:rsid w:val="00F44EEB"/>
    <w:rsid w:val="00F44F3C"/>
    <w:rsid w:val="00F45D1D"/>
    <w:rsid w:val="00F45E8A"/>
    <w:rsid w:val="00F466F0"/>
    <w:rsid w:val="00F46734"/>
    <w:rsid w:val="00F5087B"/>
    <w:rsid w:val="00F51454"/>
    <w:rsid w:val="00F51A3B"/>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7124"/>
    <w:rsid w:val="00F700B7"/>
    <w:rsid w:val="00F720DA"/>
    <w:rsid w:val="00F72140"/>
    <w:rsid w:val="00F72C6D"/>
    <w:rsid w:val="00F73557"/>
    <w:rsid w:val="00F73C9F"/>
    <w:rsid w:val="00F76E1F"/>
    <w:rsid w:val="00F7737D"/>
    <w:rsid w:val="00F77F38"/>
    <w:rsid w:val="00F80B91"/>
    <w:rsid w:val="00F821DE"/>
    <w:rsid w:val="00F8344E"/>
    <w:rsid w:val="00F84EA4"/>
    <w:rsid w:val="00F85668"/>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1D"/>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E72"/>
    <w:rsid w:val="00FD7F3F"/>
    <w:rsid w:val="00FE0345"/>
    <w:rsid w:val="00FE0A56"/>
    <w:rsid w:val="00FE0DB8"/>
    <w:rsid w:val="00FE32B0"/>
    <w:rsid w:val="00FE47E2"/>
    <w:rsid w:val="00FE56EC"/>
    <w:rsid w:val="00FE5A59"/>
    <w:rsid w:val="00FE5D9F"/>
    <w:rsid w:val="00FE606D"/>
    <w:rsid w:val="00FE7659"/>
    <w:rsid w:val="00FF08C4"/>
    <w:rsid w:val="00FF0A3D"/>
    <w:rsid w:val="00FF0BD4"/>
    <w:rsid w:val="00FF121A"/>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mailto:marksadm@mail.ru" TargetMode="Externa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B62E-625F-4B36-A5A2-1174188A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4618</TotalTime>
  <Pages>12</Pages>
  <Words>12314</Words>
  <Characters>70194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гундоровавм</cp:lastModifiedBy>
  <cp:revision>1041</cp:revision>
  <cp:lastPrinted>2016-04-21T08:05:00Z</cp:lastPrinted>
  <dcterms:created xsi:type="dcterms:W3CDTF">2014-10-03T12:26:00Z</dcterms:created>
  <dcterms:modified xsi:type="dcterms:W3CDTF">2016-04-21T08:06:00Z</dcterms:modified>
</cp:coreProperties>
</file>