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FFB" w:rsidRPr="00C07CFE" w:rsidRDefault="00A0086C" w:rsidP="001F0FFB">
      <w:pPr>
        <w:pStyle w:val="a3"/>
        <w:shd w:val="clear" w:color="auto" w:fill="FFFFFF"/>
        <w:spacing w:before="0" w:beforeAutospacing="0" w:after="96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7CFE">
        <w:rPr>
          <w:b/>
          <w:color w:val="000000"/>
          <w:sz w:val="28"/>
          <w:szCs w:val="28"/>
        </w:rPr>
        <w:t>Межрегиональный форум</w:t>
      </w:r>
      <w:r w:rsidR="001F0FFB" w:rsidRPr="00C07CFE">
        <w:rPr>
          <w:b/>
          <w:color w:val="000000"/>
          <w:sz w:val="28"/>
          <w:szCs w:val="28"/>
        </w:rPr>
        <w:t xml:space="preserve"> «Дни ритейла в Беломорье»</w:t>
      </w:r>
    </w:p>
    <w:p w:rsidR="001F0FFB" w:rsidRPr="00D30265" w:rsidRDefault="001F0FFB" w:rsidP="00D30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265">
        <w:rPr>
          <w:rFonts w:ascii="Times New Roman" w:hAnsi="Times New Roman" w:cs="Times New Roman"/>
          <w:sz w:val="28"/>
          <w:szCs w:val="28"/>
        </w:rPr>
        <w:t xml:space="preserve">Администрация Марксовского муниципального района сообщает о предстоящем межрегиональном форуме «Дни ритейла в Беломорье», который пройдет с </w:t>
      </w:r>
      <w:r w:rsidR="00A0086C" w:rsidRPr="00D30265">
        <w:rPr>
          <w:rFonts w:ascii="Times New Roman" w:hAnsi="Times New Roman" w:cs="Times New Roman"/>
          <w:sz w:val="28"/>
          <w:szCs w:val="28"/>
        </w:rPr>
        <w:t xml:space="preserve">3 </w:t>
      </w:r>
      <w:r w:rsidRPr="00D30265">
        <w:rPr>
          <w:rFonts w:ascii="Times New Roman" w:hAnsi="Times New Roman" w:cs="Times New Roman"/>
          <w:sz w:val="28"/>
          <w:szCs w:val="28"/>
        </w:rPr>
        <w:t xml:space="preserve">по </w:t>
      </w:r>
      <w:r w:rsidR="00A0086C" w:rsidRPr="00D30265">
        <w:rPr>
          <w:rFonts w:ascii="Times New Roman" w:hAnsi="Times New Roman" w:cs="Times New Roman"/>
          <w:sz w:val="28"/>
          <w:szCs w:val="28"/>
        </w:rPr>
        <w:t>4</w:t>
      </w:r>
      <w:r w:rsidRPr="00D30265">
        <w:rPr>
          <w:rFonts w:ascii="Times New Roman" w:hAnsi="Times New Roman" w:cs="Times New Roman"/>
          <w:sz w:val="28"/>
          <w:szCs w:val="28"/>
        </w:rPr>
        <w:t xml:space="preserve"> </w:t>
      </w:r>
      <w:r w:rsidR="00A0086C" w:rsidRPr="00D30265">
        <w:rPr>
          <w:rFonts w:ascii="Times New Roman" w:hAnsi="Times New Roman" w:cs="Times New Roman"/>
          <w:sz w:val="28"/>
          <w:szCs w:val="28"/>
        </w:rPr>
        <w:t>декабря</w:t>
      </w:r>
      <w:r w:rsidRPr="00D30265">
        <w:rPr>
          <w:rFonts w:ascii="Times New Roman" w:hAnsi="Times New Roman" w:cs="Times New Roman"/>
          <w:sz w:val="28"/>
          <w:szCs w:val="28"/>
        </w:rPr>
        <w:t xml:space="preserve"> 202</w:t>
      </w:r>
      <w:r w:rsidR="00A0086C" w:rsidRPr="00D30265">
        <w:rPr>
          <w:rFonts w:ascii="Times New Roman" w:hAnsi="Times New Roman" w:cs="Times New Roman"/>
          <w:sz w:val="28"/>
          <w:szCs w:val="28"/>
        </w:rPr>
        <w:t>5</w:t>
      </w:r>
      <w:r w:rsidRPr="00D30265">
        <w:rPr>
          <w:rFonts w:ascii="Times New Roman" w:hAnsi="Times New Roman" w:cs="Times New Roman"/>
          <w:sz w:val="28"/>
          <w:szCs w:val="28"/>
        </w:rPr>
        <w:t xml:space="preserve"> года в г. Архангельске. Мероприятие организовано </w:t>
      </w:r>
      <w:r w:rsidR="007423E8">
        <w:rPr>
          <w:rFonts w:ascii="Times New Roman" w:hAnsi="Times New Roman" w:cs="Times New Roman"/>
          <w:sz w:val="28"/>
          <w:szCs w:val="28"/>
        </w:rPr>
        <w:t>Минпромторгом России, Правительством Архангельской области и Российской ассоциацией экспертов рынков ритейла.</w:t>
      </w:r>
    </w:p>
    <w:p w:rsidR="009069B0" w:rsidRPr="009069B0" w:rsidRDefault="001F0FFB" w:rsidP="00EB291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9B0">
        <w:rPr>
          <w:rFonts w:ascii="Times New Roman" w:hAnsi="Times New Roman" w:cs="Times New Roman"/>
          <w:sz w:val="28"/>
          <w:szCs w:val="28"/>
        </w:rPr>
        <w:t xml:space="preserve">Форум станет </w:t>
      </w:r>
      <w:r w:rsidR="009069B0" w:rsidRPr="009069B0">
        <w:rPr>
          <w:rFonts w:ascii="Times New Roman" w:hAnsi="Times New Roman" w:cs="Times New Roman"/>
          <w:sz w:val="28"/>
          <w:szCs w:val="28"/>
        </w:rPr>
        <w:t>площадкой для обмена опытом и диалога между профессионалами ритейла, производителями, представителями органов власти и бизнеса.</w:t>
      </w:r>
    </w:p>
    <w:p w:rsidR="00BA01D3" w:rsidRPr="00BA01D3" w:rsidRDefault="001F0FFB" w:rsidP="00BA01D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FFB">
        <w:t xml:space="preserve"> </w:t>
      </w:r>
      <w:r w:rsidR="00E97645" w:rsidRPr="00BA01D3">
        <w:rPr>
          <w:rFonts w:ascii="Times New Roman" w:hAnsi="Times New Roman" w:cs="Times New Roman"/>
          <w:sz w:val="28"/>
          <w:szCs w:val="28"/>
        </w:rPr>
        <w:t>Деловая программа сформирована с учетом потребностей региона и охватит актуальные направления ритейла: маркетинг, складская логистика, собственное производство, коммерческая недвижимость, инновации и искусственный интеллект, кадры и многое другое.</w:t>
      </w:r>
    </w:p>
    <w:p w:rsidR="001F0FFB" w:rsidRDefault="001F0FFB" w:rsidP="00BA01D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1D3">
        <w:rPr>
          <w:rFonts w:ascii="Times New Roman" w:hAnsi="Times New Roman" w:cs="Times New Roman"/>
          <w:sz w:val="28"/>
          <w:szCs w:val="28"/>
        </w:rPr>
        <w:t>Место проведения: г. Арханг</w:t>
      </w:r>
      <w:r w:rsidR="00A07FEC" w:rsidRPr="00BA01D3">
        <w:rPr>
          <w:rFonts w:ascii="Times New Roman" w:hAnsi="Times New Roman" w:cs="Times New Roman"/>
          <w:sz w:val="28"/>
          <w:szCs w:val="28"/>
        </w:rPr>
        <w:t>ельск, Троицкий проспект, д. 49, Правительство Архангельской области.</w:t>
      </w:r>
    </w:p>
    <w:p w:rsidR="001B56A7" w:rsidRPr="00BA01D3" w:rsidRDefault="001B56A7" w:rsidP="00BA01D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более подробной информации обращаться по телефону +7(495)323-71-07</w:t>
      </w:r>
      <w:r w:rsidR="005D32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Юркова Дарья.</w:t>
      </w:r>
    </w:p>
    <w:p w:rsidR="00270A37" w:rsidRPr="001F0FFB" w:rsidRDefault="00270A37" w:rsidP="001F0FFB">
      <w:pPr>
        <w:rPr>
          <w:szCs w:val="28"/>
        </w:rPr>
      </w:pPr>
    </w:p>
    <w:sectPr w:rsidR="00270A37" w:rsidRPr="001F0FFB" w:rsidSect="00995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5C68"/>
    <w:rsid w:val="00185C68"/>
    <w:rsid w:val="001B56A7"/>
    <w:rsid w:val="001F0FFB"/>
    <w:rsid w:val="00270A37"/>
    <w:rsid w:val="005D32B3"/>
    <w:rsid w:val="00601E9E"/>
    <w:rsid w:val="007423E8"/>
    <w:rsid w:val="00751591"/>
    <w:rsid w:val="007E752F"/>
    <w:rsid w:val="009069B0"/>
    <w:rsid w:val="00910164"/>
    <w:rsid w:val="0099540D"/>
    <w:rsid w:val="00A0086C"/>
    <w:rsid w:val="00A07FEC"/>
    <w:rsid w:val="00A843B7"/>
    <w:rsid w:val="00BA01D3"/>
    <w:rsid w:val="00C07CFE"/>
    <w:rsid w:val="00C87A3F"/>
    <w:rsid w:val="00D30265"/>
    <w:rsid w:val="00E97645"/>
    <w:rsid w:val="00EB291E"/>
    <w:rsid w:val="00FC6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0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302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0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стукова-аб</dc:creator>
  <cp:keywords/>
  <dc:description/>
  <cp:lastModifiedBy>соловьев-ав</cp:lastModifiedBy>
  <cp:revision>9</cp:revision>
  <dcterms:created xsi:type="dcterms:W3CDTF">2025-11-10T05:52:00Z</dcterms:created>
  <dcterms:modified xsi:type="dcterms:W3CDTF">2025-11-18T05:38:00Z</dcterms:modified>
</cp:coreProperties>
</file>